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D3584E" w14:textId="66567706" w:rsidR="006006B3" w:rsidRPr="000F2BCA" w:rsidRDefault="009E3B18" w:rsidP="37CD3345">
      <w:pPr>
        <w:spacing w:after="150" w:line="360" w:lineRule="auto"/>
        <w:rPr>
          <w:rFonts w:eastAsia="Times New Roman"/>
          <w:sz w:val="24"/>
          <w:szCs w:val="24"/>
        </w:rPr>
      </w:pPr>
      <w:r w:rsidRPr="000F2BCA">
        <w:rPr>
          <w:noProof/>
        </w:rPr>
        <mc:AlternateContent>
          <mc:Choice Requires="wps">
            <w:drawing>
              <wp:inline distT="0" distB="0" distL="0" distR="0" wp14:anchorId="1E21104D" wp14:editId="33D20D72">
                <wp:extent cx="5943600" cy="1464945"/>
                <wp:effectExtent l="0" t="0" r="0" b="0"/>
                <wp:docPr id="2" name="Rectangle 2"/>
                <wp:cNvGraphicFramePr/>
                <a:graphic xmlns:a="http://schemas.openxmlformats.org/drawingml/2006/main">
                  <a:graphicData uri="http://schemas.microsoft.com/office/word/2010/wordprocessingShape">
                    <wps:wsp>
                      <wps:cNvSpPr/>
                      <wps:spPr>
                        <a:xfrm>
                          <a:off x="0" y="0"/>
                          <a:ext cx="5943600" cy="1464945"/>
                        </a:xfrm>
                        <a:prstGeom prst="rect">
                          <a:avLst/>
                        </a:prstGeom>
                        <a:solidFill>
                          <a:schemeClr val="bg1">
                            <a:lumMod val="95000"/>
                          </a:schemeClr>
                        </a:solidFill>
                        <a:ln>
                          <a:noFill/>
                        </a:ln>
                      </wps:spPr>
                      <wps:style>
                        <a:lnRef idx="1">
                          <a:schemeClr val="accent1"/>
                        </a:lnRef>
                        <a:fillRef idx="2">
                          <a:schemeClr val="accent1"/>
                        </a:fillRef>
                        <a:effectRef idx="1">
                          <a:schemeClr val="accent1"/>
                        </a:effectRef>
                        <a:fontRef idx="minor">
                          <a:schemeClr val="dk1"/>
                        </a:fontRef>
                      </wps:style>
                      <wps:txbx>
                        <w:txbxContent>
                          <w:p w14:paraId="17FBE6E9" w14:textId="77777777" w:rsidR="009E3B18" w:rsidRPr="00B453A9" w:rsidRDefault="009E3B18" w:rsidP="009E3B18">
                            <w:pPr>
                              <w:rPr>
                                <w:rFonts w:ascii="Arial" w:hAnsi="Arial" w:cs="Arial"/>
                                <w:sz w:val="20"/>
                                <w:szCs w:val="20"/>
                              </w:rPr>
                            </w:pPr>
                            <w:r w:rsidRPr="00B453A9">
                              <w:rPr>
                                <w:rFonts w:ascii="Arial" w:hAnsi="Arial" w:cs="Arial"/>
                                <w:sz w:val="20"/>
                                <w:szCs w:val="20"/>
                              </w:rPr>
                              <w:t>Schools can customize the document below to help address frequently asked questions from teachers and staff about the COVID-19 testing program offered at their school.</w:t>
                            </w:r>
                          </w:p>
                          <w:p w14:paraId="35D649B8" w14:textId="74E3C5A2" w:rsidR="009E3B18" w:rsidRPr="00B453A9" w:rsidRDefault="009E3B18" w:rsidP="009E3B18">
                            <w:pPr>
                              <w:rPr>
                                <w:rFonts w:ascii="Arial" w:hAnsi="Arial" w:cs="Arial"/>
                                <w:sz w:val="20"/>
                                <w:szCs w:val="20"/>
                              </w:rPr>
                            </w:pPr>
                            <w:r w:rsidRPr="00B453A9">
                              <w:rPr>
                                <w:rFonts w:ascii="Arial" w:hAnsi="Arial" w:cs="Arial"/>
                                <w:sz w:val="20"/>
                                <w:szCs w:val="20"/>
                              </w:rPr>
                              <w:t xml:space="preserve">Click the text highlighted in </w:t>
                            </w:r>
                            <w:r w:rsidR="000F24CD" w:rsidRPr="00B453A9">
                              <w:rPr>
                                <w:rStyle w:val="TitleChar"/>
                                <w:rFonts w:ascii="Arial" w:hAnsi="Arial" w:cs="Arial"/>
                                <w:sz w:val="20"/>
                                <w:szCs w:val="20"/>
                                <w:highlight w:val="yellow"/>
                              </w:rPr>
                              <w:t>[yellow]</w:t>
                            </w:r>
                            <w:r w:rsidR="000F24CD" w:rsidRPr="00B453A9">
                              <w:rPr>
                                <w:rFonts w:ascii="Arial" w:hAnsi="Arial" w:cs="Arial"/>
                                <w:sz w:val="20"/>
                                <w:szCs w:val="20"/>
                              </w:rPr>
                              <w:t xml:space="preserve"> </w:t>
                            </w:r>
                            <w:r w:rsidRPr="00B453A9">
                              <w:rPr>
                                <w:rFonts w:ascii="Arial" w:hAnsi="Arial" w:cs="Arial"/>
                                <w:sz w:val="20"/>
                                <w:szCs w:val="20"/>
                              </w:rPr>
                              <w:t xml:space="preserve">to tailor your messaging. The header and footer can also be customized by double-clicking in the area and changing shape colors. </w:t>
                            </w:r>
                          </w:p>
                          <w:p w14:paraId="78D6DFD9" w14:textId="50FD1A4F" w:rsidR="009E3B18" w:rsidRPr="00B453A9" w:rsidRDefault="009E3B18" w:rsidP="009E3B18">
                            <w:pPr>
                              <w:jc w:val="center"/>
                              <w:rPr>
                                <w:rFonts w:ascii="Arial" w:hAnsi="Arial" w:cs="Arial"/>
                                <w:sz w:val="20"/>
                                <w:szCs w:val="20"/>
                              </w:rPr>
                            </w:pPr>
                            <w:r w:rsidRPr="00B453A9">
                              <w:rPr>
                                <w:rFonts w:ascii="Arial" w:hAnsi="Arial" w:cs="Arial"/>
                                <w:sz w:val="20"/>
                                <w:szCs w:val="20"/>
                                <w:highlight w:val="green"/>
                              </w:rPr>
                              <w:t>—</w:t>
                            </w:r>
                            <w:r w:rsidR="000F24CD">
                              <w:rPr>
                                <w:rFonts w:ascii="Arial" w:hAnsi="Arial" w:cs="Arial"/>
                                <w:sz w:val="20"/>
                                <w:szCs w:val="20"/>
                                <w:highlight w:val="green"/>
                              </w:rPr>
                              <w:t>D</w:t>
                            </w:r>
                            <w:r w:rsidR="000F24CD" w:rsidRPr="00B453A9">
                              <w:rPr>
                                <w:rFonts w:ascii="Arial" w:hAnsi="Arial" w:cs="Arial"/>
                                <w:sz w:val="20"/>
                                <w:szCs w:val="20"/>
                                <w:highlight w:val="green"/>
                              </w:rPr>
                              <w:t>elete</w:t>
                            </w:r>
                            <w:r w:rsidRPr="00B453A9">
                              <w:rPr>
                                <w:rFonts w:ascii="Arial" w:hAnsi="Arial" w:cs="Arial"/>
                                <w:sz w:val="20"/>
                                <w:szCs w:val="20"/>
                                <w:highlight w:val="green"/>
                              </w:rPr>
                              <w:t xml:space="preserve"> this box when ready to proceed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21104D" id="Rectangle 2" o:spid="_x0000_s1026" style="width:468pt;height:11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" fillcolor="#f2f2f2 [3052]" stroked="f" strokeweight=".5pt">
                <v:textbox>
                  <w:txbxContent>
                    <w:p w14:paraId="17FBE6E9" w14:textId="77777777" w:rsidR="009E3B18" w:rsidRPr="00B453A9" w:rsidRDefault="009E3B18" w:rsidP="009E3B18">
                      <w:pPr>
                        <w:rPr>
                          <w:rFonts w:ascii="Arial" w:hAnsi="Arial" w:cs="Arial"/>
                          <w:sz w:val="20"/>
                          <w:szCs w:val="20"/>
                        </w:rPr>
                      </w:pPr>
                      <w:r w:rsidRPr="00B453A9">
                        <w:rPr>
                          <w:rFonts w:ascii="Arial" w:hAnsi="Arial" w:cs="Arial"/>
                          <w:sz w:val="20"/>
                          <w:szCs w:val="20"/>
                        </w:rPr>
                        <w:t>Schools can customize the document below to help address frequently asked questions from teachers and staff about the COVID-19 testing program offered at their school.</w:t>
                      </w:r>
                    </w:p>
                    <w:p w14:paraId="35D649B8" w14:textId="74E3C5A2" w:rsidR="009E3B18" w:rsidRPr="00B453A9" w:rsidRDefault="009E3B18" w:rsidP="009E3B18">
                      <w:pPr>
                        <w:rPr>
                          <w:rFonts w:ascii="Arial" w:hAnsi="Arial" w:cs="Arial"/>
                          <w:sz w:val="20"/>
                          <w:szCs w:val="20"/>
                        </w:rPr>
                      </w:pPr>
                      <w:r w:rsidRPr="00B453A9">
                        <w:rPr>
                          <w:rFonts w:ascii="Arial" w:hAnsi="Arial" w:cs="Arial"/>
                          <w:sz w:val="20"/>
                          <w:szCs w:val="20"/>
                        </w:rPr>
                        <w:t xml:space="preserve">Click the text highlighted in </w:t>
                      </w:r>
                      <w:r w:rsidR="000F24CD" w:rsidRPr="00B453A9">
                        <w:rPr>
                          <w:rStyle w:val="TitleChar"/>
                          <w:rFonts w:ascii="Arial" w:hAnsi="Arial" w:cs="Arial"/>
                          <w:sz w:val="20"/>
                          <w:szCs w:val="20"/>
                          <w:highlight w:val="yellow"/>
                        </w:rPr>
                        <w:t>[yellow]</w:t>
                      </w:r>
                      <w:r w:rsidR="000F24CD" w:rsidRPr="00B453A9">
                        <w:rPr>
                          <w:rFonts w:ascii="Arial" w:hAnsi="Arial" w:cs="Arial"/>
                          <w:sz w:val="20"/>
                          <w:szCs w:val="20"/>
                        </w:rPr>
                        <w:t xml:space="preserve"> </w:t>
                      </w:r>
                      <w:r w:rsidRPr="00B453A9">
                        <w:rPr>
                          <w:rFonts w:ascii="Arial" w:hAnsi="Arial" w:cs="Arial"/>
                          <w:sz w:val="20"/>
                          <w:szCs w:val="20"/>
                        </w:rPr>
                        <w:t xml:space="preserve">to tailor your messaging. The header and footer can also be customized by double-clicking in the area and changing shape colors. </w:t>
                      </w:r>
                    </w:p>
                    <w:p w14:paraId="78D6DFD9" w14:textId="50FD1A4F" w:rsidR="009E3B18" w:rsidRPr="00B453A9" w:rsidRDefault="009E3B18" w:rsidP="009E3B18">
                      <w:pPr>
                        <w:jc w:val="center"/>
                        <w:rPr>
                          <w:rFonts w:ascii="Arial" w:hAnsi="Arial" w:cs="Arial"/>
                          <w:sz w:val="20"/>
                          <w:szCs w:val="20"/>
                        </w:rPr>
                      </w:pPr>
                      <w:r w:rsidRPr="00B453A9">
                        <w:rPr>
                          <w:rFonts w:ascii="Arial" w:hAnsi="Arial" w:cs="Arial"/>
                          <w:sz w:val="20"/>
                          <w:szCs w:val="20"/>
                          <w:highlight w:val="green"/>
                        </w:rPr>
                        <w:t>—</w:t>
                      </w:r>
                      <w:r w:rsidR="000F24CD">
                        <w:rPr>
                          <w:rFonts w:ascii="Arial" w:hAnsi="Arial" w:cs="Arial"/>
                          <w:sz w:val="20"/>
                          <w:szCs w:val="20"/>
                          <w:highlight w:val="green"/>
                        </w:rPr>
                        <w:t>D</w:t>
                      </w:r>
                      <w:r w:rsidR="000F24CD" w:rsidRPr="00B453A9">
                        <w:rPr>
                          <w:rFonts w:ascii="Arial" w:hAnsi="Arial" w:cs="Arial"/>
                          <w:sz w:val="20"/>
                          <w:szCs w:val="20"/>
                          <w:highlight w:val="green"/>
                        </w:rPr>
                        <w:t>elete</w:t>
                      </w:r>
                      <w:r w:rsidRPr="00B453A9">
                        <w:rPr>
                          <w:rFonts w:ascii="Arial" w:hAnsi="Arial" w:cs="Arial"/>
                          <w:sz w:val="20"/>
                          <w:szCs w:val="20"/>
                          <w:highlight w:val="green"/>
                        </w:rPr>
                        <w:t xml:space="preserve"> this box when ready to proceed —</w:t>
                      </w:r>
                    </w:p>
                  </w:txbxContent>
                </v:textbox>
                <w10:anchorlock/>
              </v:rect>
            </w:pict>
          </mc:Fallback>
        </mc:AlternateContent>
      </w:r>
    </w:p>
    <w:p w14:paraId="1E45F4B6" w14:textId="1A767ACF" w:rsidR="006006B3" w:rsidRPr="000F2BCA" w:rsidRDefault="006006B3" w:rsidP="37CD3345">
      <w:pPr>
        <w:spacing w:after="150" w:line="360" w:lineRule="auto"/>
        <w:rPr>
          <w:rFonts w:eastAsia="Times New Roman"/>
          <w:sz w:val="24"/>
          <w:szCs w:val="24"/>
        </w:rPr>
      </w:pPr>
    </w:p>
    <w:p w14:paraId="5E9491AF" w14:textId="3B8F522F" w:rsidR="00D439F0" w:rsidRPr="000F2BCA" w:rsidRDefault="00D439F0" w:rsidP="000E7967">
      <w:pPr>
        <w:spacing w:after="240" w:line="280" w:lineRule="exact"/>
        <w:rPr>
          <w:rFonts w:ascii="Arial" w:eastAsia="Times New Roman" w:hAnsi="Arial" w:cs="Arial"/>
          <w:b/>
          <w:bCs/>
          <w:sz w:val="28"/>
          <w:szCs w:val="28"/>
        </w:rPr>
      </w:pPr>
      <w:r w:rsidRPr="000F2BCA">
        <w:rPr>
          <w:rFonts w:ascii="Arial" w:eastAsia="Times New Roman" w:hAnsi="Arial" w:cs="Arial"/>
          <w:b/>
          <w:bCs/>
          <w:sz w:val="28"/>
          <w:szCs w:val="28"/>
        </w:rPr>
        <w:t>Dear Teachers and Staff,</w:t>
      </w:r>
    </w:p>
    <w:p w14:paraId="04A5C297" w14:textId="6F4965C4"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We </w:t>
      </w:r>
      <w:r w:rsidR="00A4308B" w:rsidRPr="000F2BCA">
        <w:rPr>
          <w:rFonts w:ascii="Arial" w:eastAsia="Times New Roman" w:hAnsi="Arial" w:cs="Arial"/>
          <w:sz w:val="20"/>
          <w:szCs w:val="20"/>
        </w:rPr>
        <w:t xml:space="preserve">know </w:t>
      </w:r>
      <w:r w:rsidR="0073452F" w:rsidRPr="000F2BCA">
        <w:rPr>
          <w:rFonts w:ascii="Arial" w:eastAsia="Times New Roman" w:hAnsi="Arial" w:cs="Arial"/>
          <w:sz w:val="20"/>
          <w:szCs w:val="20"/>
        </w:rPr>
        <w:t>that last year was tough</w:t>
      </w:r>
      <w:r w:rsidR="00C47804" w:rsidRPr="000F2BCA">
        <w:rPr>
          <w:rFonts w:ascii="Arial" w:eastAsia="Times New Roman" w:hAnsi="Arial" w:cs="Arial"/>
          <w:sz w:val="20"/>
          <w:szCs w:val="20"/>
        </w:rPr>
        <w:t>,</w:t>
      </w:r>
      <w:r w:rsidRPr="000F2BCA">
        <w:rPr>
          <w:rFonts w:ascii="Arial" w:eastAsia="Times New Roman" w:hAnsi="Arial" w:cs="Arial"/>
          <w:sz w:val="20"/>
          <w:szCs w:val="20"/>
        </w:rPr>
        <w:t xml:space="preserve"> </w:t>
      </w:r>
      <w:r w:rsidR="00B17A5A" w:rsidRPr="000F2BCA">
        <w:rPr>
          <w:rFonts w:ascii="Arial" w:eastAsia="Times New Roman" w:hAnsi="Arial" w:cs="Arial"/>
          <w:sz w:val="20"/>
          <w:szCs w:val="20"/>
        </w:rPr>
        <w:t xml:space="preserve">but </w:t>
      </w:r>
      <w:r w:rsidRPr="000F2BCA">
        <w:rPr>
          <w:rFonts w:ascii="Arial" w:eastAsia="Times New Roman" w:hAnsi="Arial" w:cs="Arial"/>
          <w:sz w:val="20"/>
          <w:szCs w:val="20"/>
        </w:rPr>
        <w:t xml:space="preserve">we’re excited to get back in the classroom this fall. </w:t>
      </w:r>
      <w:r w:rsidR="00565D99" w:rsidRPr="000F2BCA">
        <w:rPr>
          <w:rFonts w:ascii="Arial" w:eastAsia="Times New Roman" w:hAnsi="Arial" w:cs="Arial"/>
          <w:sz w:val="20"/>
          <w:szCs w:val="20"/>
        </w:rPr>
        <w:t xml:space="preserve">We are </w:t>
      </w:r>
      <w:r w:rsidRPr="000F2BCA">
        <w:rPr>
          <w:rFonts w:ascii="Arial" w:eastAsia="Times New Roman" w:hAnsi="Arial" w:cs="Arial"/>
          <w:sz w:val="20"/>
          <w:szCs w:val="20"/>
        </w:rPr>
        <w:t xml:space="preserve">committed to taking the steps necessary to help </w:t>
      </w:r>
      <w:r w:rsidR="00B17A5A" w:rsidRPr="000F2BCA">
        <w:rPr>
          <w:rFonts w:ascii="Arial" w:eastAsia="Times New Roman" w:hAnsi="Arial" w:cs="Arial"/>
          <w:sz w:val="20"/>
          <w:szCs w:val="20"/>
        </w:rPr>
        <w:t>us have a</w:t>
      </w:r>
      <w:r w:rsidRPr="000F2BCA">
        <w:rPr>
          <w:rFonts w:ascii="Arial" w:eastAsia="Times New Roman" w:hAnsi="Arial" w:cs="Arial"/>
          <w:sz w:val="20"/>
          <w:szCs w:val="20"/>
        </w:rPr>
        <w:t xml:space="preserve"> safe return to school. As part of </w:t>
      </w:r>
      <w:r w:rsidR="00B17A5A" w:rsidRPr="000F2BCA">
        <w:rPr>
          <w:rFonts w:ascii="Arial" w:eastAsia="Times New Roman" w:hAnsi="Arial" w:cs="Arial"/>
          <w:sz w:val="20"/>
          <w:szCs w:val="20"/>
        </w:rPr>
        <w:t>steps</w:t>
      </w:r>
      <w:r w:rsidR="00574913" w:rsidRPr="000F2BCA">
        <w:rPr>
          <w:rFonts w:ascii="Arial" w:eastAsia="Times New Roman" w:hAnsi="Arial" w:cs="Arial"/>
          <w:sz w:val="20"/>
          <w:szCs w:val="20"/>
        </w:rPr>
        <w:t xml:space="preserve"> to help stop the </w:t>
      </w:r>
      <w:r w:rsidR="001C79FF" w:rsidRPr="000F2BCA">
        <w:rPr>
          <w:rFonts w:ascii="Arial" w:eastAsia="Times New Roman" w:hAnsi="Arial" w:cs="Arial"/>
          <w:sz w:val="20"/>
          <w:szCs w:val="20"/>
        </w:rPr>
        <w:t xml:space="preserve">spread of </w:t>
      </w:r>
      <w:r w:rsidR="00787D20" w:rsidRPr="000F2BCA">
        <w:rPr>
          <w:rFonts w:ascii="Arial" w:eastAsia="Times New Roman" w:hAnsi="Arial" w:cs="Arial"/>
          <w:sz w:val="20"/>
          <w:szCs w:val="20"/>
        </w:rPr>
        <w:t>COVID-19</w:t>
      </w:r>
      <w:r w:rsidR="001C79FF" w:rsidRPr="000F2BCA">
        <w:rPr>
          <w:rFonts w:ascii="Arial" w:eastAsia="Times New Roman" w:hAnsi="Arial" w:cs="Arial"/>
          <w:sz w:val="20"/>
          <w:szCs w:val="20"/>
        </w:rPr>
        <w:t xml:space="preserve"> </w:t>
      </w:r>
      <w:r w:rsidR="00574913" w:rsidRPr="000F2BCA">
        <w:rPr>
          <w:rFonts w:ascii="Arial" w:eastAsia="Times New Roman" w:hAnsi="Arial" w:cs="Arial"/>
          <w:sz w:val="20"/>
          <w:szCs w:val="20"/>
        </w:rPr>
        <w:t>and keep our school open for in-person learning</w:t>
      </w:r>
      <w:r w:rsidRPr="000F2BCA">
        <w:rPr>
          <w:rFonts w:ascii="Arial" w:eastAsia="Times New Roman" w:hAnsi="Arial" w:cs="Arial"/>
          <w:sz w:val="20"/>
          <w:szCs w:val="20"/>
        </w:rPr>
        <w:t xml:space="preserve">, we will offer a </w:t>
      </w:r>
      <w:r w:rsidRPr="000F2BCA">
        <w:rPr>
          <w:rFonts w:ascii="Arial" w:eastAsia="Times New Roman" w:hAnsi="Arial" w:cs="Arial"/>
          <w:b/>
          <w:bCs/>
          <w:sz w:val="20"/>
          <w:szCs w:val="20"/>
        </w:rPr>
        <w:t xml:space="preserve">free COVID-19 Testing Program for students and staff at </w:t>
      </w:r>
      <w:r w:rsidR="000F24CD" w:rsidRPr="000F2BCA">
        <w:rPr>
          <w:rFonts w:ascii="Arial" w:eastAsia="Times New Roman" w:hAnsi="Arial" w:cs="Arial"/>
          <w:b/>
          <w:bCs/>
          <w:sz w:val="20"/>
          <w:szCs w:val="20"/>
          <w:highlight w:val="yellow"/>
        </w:rPr>
        <w:t>[school name]</w:t>
      </w:r>
      <w:r w:rsidRPr="000F2BCA">
        <w:rPr>
          <w:rFonts w:ascii="Arial" w:eastAsia="Times New Roman" w:hAnsi="Arial" w:cs="Arial"/>
          <w:sz w:val="20"/>
          <w:szCs w:val="20"/>
        </w:rPr>
        <w:t>. R</w:t>
      </w:r>
      <w:r w:rsidR="003E0DC6" w:rsidRPr="000F2BCA">
        <w:rPr>
          <w:rFonts w:ascii="Arial" w:eastAsia="Times New Roman" w:hAnsi="Arial" w:cs="Arial"/>
          <w:sz w:val="20"/>
          <w:szCs w:val="20"/>
        </w:rPr>
        <w:t>egular</w:t>
      </w:r>
      <w:r w:rsidRPr="000F2BCA">
        <w:rPr>
          <w:rFonts w:ascii="Arial" w:eastAsia="Times New Roman" w:hAnsi="Arial" w:cs="Arial"/>
          <w:sz w:val="20"/>
          <w:szCs w:val="20"/>
        </w:rPr>
        <w:t xml:space="preserve"> testing will help protect you, our students, family members, and others who are not vaccinated </w:t>
      </w:r>
      <w:r w:rsidR="00DF408B" w:rsidRPr="000F2BCA">
        <w:rPr>
          <w:rFonts w:ascii="Arial" w:eastAsia="Times New Roman" w:hAnsi="Arial" w:cs="Arial"/>
          <w:sz w:val="20"/>
          <w:szCs w:val="20"/>
        </w:rPr>
        <w:t xml:space="preserve">against COVID-19 </w:t>
      </w:r>
      <w:r w:rsidRPr="000F2BCA">
        <w:rPr>
          <w:rFonts w:ascii="Arial" w:eastAsia="Times New Roman" w:hAnsi="Arial" w:cs="Arial"/>
          <w:sz w:val="20"/>
          <w:szCs w:val="20"/>
        </w:rPr>
        <w:t xml:space="preserve">or </w:t>
      </w:r>
      <w:r w:rsidR="00D63745" w:rsidRPr="000F2BCA">
        <w:rPr>
          <w:rFonts w:ascii="Arial" w:eastAsia="Times New Roman" w:hAnsi="Arial" w:cs="Arial"/>
          <w:sz w:val="20"/>
          <w:szCs w:val="20"/>
        </w:rPr>
        <w:t xml:space="preserve">are </w:t>
      </w:r>
      <w:r w:rsidR="003E0DC6" w:rsidRPr="000F2BCA">
        <w:rPr>
          <w:rFonts w:ascii="Arial" w:eastAsia="Times New Roman" w:hAnsi="Arial" w:cs="Arial"/>
          <w:sz w:val="20"/>
          <w:szCs w:val="20"/>
        </w:rPr>
        <w:t xml:space="preserve">otherwise </w:t>
      </w:r>
      <w:r w:rsidRPr="000F2BCA">
        <w:rPr>
          <w:rFonts w:ascii="Arial" w:eastAsia="Times New Roman" w:hAnsi="Arial" w:cs="Arial"/>
          <w:sz w:val="20"/>
          <w:szCs w:val="20"/>
        </w:rPr>
        <w:t>at risk for getting se</w:t>
      </w:r>
      <w:r w:rsidR="003E0DC6" w:rsidRPr="000F2BCA">
        <w:rPr>
          <w:rFonts w:ascii="Arial" w:eastAsia="Times New Roman" w:hAnsi="Arial" w:cs="Arial"/>
          <w:sz w:val="20"/>
          <w:szCs w:val="20"/>
        </w:rPr>
        <w:t>riously</w:t>
      </w:r>
      <w:r w:rsidRPr="000F2BCA">
        <w:rPr>
          <w:rFonts w:ascii="Arial" w:eastAsia="Times New Roman" w:hAnsi="Arial" w:cs="Arial"/>
          <w:sz w:val="20"/>
          <w:szCs w:val="20"/>
        </w:rPr>
        <w:t xml:space="preserve"> sick from COVID-19.</w:t>
      </w:r>
    </w:p>
    <w:p w14:paraId="6626D06D" w14:textId="073A2E8A"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Through this program, we will be able to identify COVID-19 cases quickly and early, which can help us stop an outbreak before it happens. This will help us keep students in the classroom and able to </w:t>
      </w:r>
      <w:r w:rsidR="00840ECD" w:rsidRPr="000F2BCA">
        <w:rPr>
          <w:rFonts w:ascii="Arial" w:eastAsia="Times New Roman" w:hAnsi="Arial" w:cs="Arial"/>
          <w:sz w:val="20"/>
          <w:szCs w:val="20"/>
        </w:rPr>
        <w:t xml:space="preserve">take part </w:t>
      </w:r>
      <w:r w:rsidRPr="000F2BCA">
        <w:rPr>
          <w:rFonts w:ascii="Arial" w:eastAsia="Times New Roman" w:hAnsi="Arial" w:cs="Arial"/>
          <w:sz w:val="20"/>
          <w:szCs w:val="20"/>
        </w:rPr>
        <w:t xml:space="preserve">in the </w:t>
      </w:r>
      <w:r w:rsidR="00C31F5A" w:rsidRPr="000F2BCA">
        <w:rPr>
          <w:rFonts w:ascii="Arial" w:eastAsia="Times New Roman" w:hAnsi="Arial" w:cs="Arial"/>
          <w:sz w:val="20"/>
          <w:szCs w:val="20"/>
        </w:rPr>
        <w:t xml:space="preserve">school </w:t>
      </w:r>
      <w:r w:rsidRPr="000F2BCA">
        <w:rPr>
          <w:rFonts w:ascii="Arial" w:eastAsia="Times New Roman" w:hAnsi="Arial" w:cs="Arial"/>
          <w:sz w:val="20"/>
          <w:szCs w:val="20"/>
        </w:rPr>
        <w:t xml:space="preserve">activities they </w:t>
      </w:r>
      <w:r w:rsidR="00DF408B" w:rsidRPr="000F2BCA">
        <w:rPr>
          <w:rFonts w:ascii="Arial" w:eastAsia="Times New Roman" w:hAnsi="Arial" w:cs="Arial"/>
          <w:sz w:val="20"/>
          <w:szCs w:val="20"/>
        </w:rPr>
        <w:t>love</w:t>
      </w:r>
      <w:r w:rsidRPr="000F2BCA">
        <w:rPr>
          <w:rFonts w:ascii="Arial" w:eastAsia="Times New Roman" w:hAnsi="Arial" w:cs="Arial"/>
          <w:sz w:val="20"/>
          <w:szCs w:val="20"/>
        </w:rPr>
        <w:t>.</w:t>
      </w:r>
    </w:p>
    <w:p w14:paraId="7A16E0ED" w14:textId="5151BF2C"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We are working with </w:t>
      </w:r>
      <w:r w:rsidR="000F24CD" w:rsidRPr="000F2BCA">
        <w:rPr>
          <w:rFonts w:ascii="Arial" w:eastAsia="Times New Roman" w:hAnsi="Arial" w:cs="Arial"/>
          <w:sz w:val="20"/>
          <w:szCs w:val="20"/>
        </w:rPr>
        <w:t xml:space="preserve">our </w:t>
      </w:r>
      <w:r w:rsidR="000F24CD" w:rsidRPr="000F2BCA">
        <w:rPr>
          <w:rFonts w:ascii="Arial" w:eastAsia="Times New Roman" w:hAnsi="Arial" w:cs="Arial"/>
          <w:sz w:val="20"/>
          <w:szCs w:val="20"/>
          <w:highlight w:val="yellow"/>
        </w:rPr>
        <w:t>[state/local]</w:t>
      </w:r>
      <w:r w:rsidR="000F24CD" w:rsidRPr="000F2BCA">
        <w:rPr>
          <w:rFonts w:ascii="Arial" w:eastAsia="Times New Roman" w:hAnsi="Arial" w:cs="Arial"/>
          <w:sz w:val="20"/>
          <w:szCs w:val="20"/>
        </w:rPr>
        <w:t xml:space="preserve"> </w:t>
      </w:r>
      <w:r w:rsidRPr="000F2BCA">
        <w:rPr>
          <w:rFonts w:ascii="Arial" w:eastAsia="Times New Roman" w:hAnsi="Arial" w:cs="Arial"/>
          <w:sz w:val="20"/>
          <w:szCs w:val="20"/>
        </w:rPr>
        <w:t xml:space="preserve">health department and are joining other school districts throughout the state that offer this program. </w:t>
      </w:r>
    </w:p>
    <w:p w14:paraId="246A4355" w14:textId="13EF6D73" w:rsidR="001C79FF" w:rsidRPr="000F2BCA" w:rsidRDefault="001C79FF" w:rsidP="001C79FF">
      <w:pPr>
        <w:pStyle w:val="ListParagraph"/>
        <w:numPr>
          <w:ilvl w:val="0"/>
          <w:numId w:val="3"/>
        </w:numPr>
        <w:spacing w:after="240" w:line="280" w:lineRule="exact"/>
        <w:rPr>
          <w:rFonts w:ascii="Arial" w:eastAsia="Times New Roman" w:hAnsi="Arial" w:cs="Arial"/>
          <w:sz w:val="20"/>
          <w:szCs w:val="20"/>
        </w:rPr>
      </w:pPr>
      <w:r w:rsidRPr="000F2BCA">
        <w:rPr>
          <w:rFonts w:ascii="Arial" w:eastAsia="Times New Roman" w:hAnsi="Arial" w:cs="Arial"/>
          <w:b/>
          <w:iCs/>
          <w:sz w:val="20"/>
          <w:szCs w:val="20"/>
        </w:rPr>
        <w:t>Who will be tested?</w:t>
      </w:r>
      <w:r w:rsidRPr="000F2BCA">
        <w:rPr>
          <w:rFonts w:ascii="Arial" w:eastAsia="Times New Roman" w:hAnsi="Arial" w:cs="Arial"/>
          <w:sz w:val="20"/>
          <w:szCs w:val="20"/>
        </w:rPr>
        <w:t xml:space="preserve"> We will offer testing to everyone—all students and staff—even </w:t>
      </w:r>
      <w:r w:rsidRPr="000F2BCA">
        <w:rPr>
          <w:rFonts w:ascii="Arial" w:hAnsi="Arial" w:cs="Arial"/>
          <w:sz w:val="20"/>
          <w:szCs w:val="20"/>
        </w:rPr>
        <w:t>if they don’t have symptoms of COVID-19.</w:t>
      </w:r>
      <w:r w:rsidRPr="000F2BCA">
        <w:rPr>
          <w:rFonts w:ascii="Arial" w:eastAsia="Times New Roman" w:hAnsi="Arial" w:cs="Arial"/>
          <w:sz w:val="20"/>
          <w:szCs w:val="20"/>
        </w:rPr>
        <w:t xml:space="preserve"> </w:t>
      </w:r>
    </w:p>
    <w:p w14:paraId="1BA5D3A5" w14:textId="5F8CF467" w:rsidR="001C79FF" w:rsidRPr="000F2BCA" w:rsidRDefault="001C79FF" w:rsidP="001C79FF">
      <w:pPr>
        <w:pStyle w:val="ListParagraph"/>
        <w:numPr>
          <w:ilvl w:val="1"/>
          <w:numId w:val="4"/>
        </w:numPr>
        <w:spacing w:after="240" w:line="280" w:lineRule="exact"/>
        <w:rPr>
          <w:rFonts w:ascii="Arial" w:eastAsia="Times New Roman" w:hAnsi="Arial" w:cs="Arial"/>
          <w:sz w:val="20"/>
          <w:szCs w:val="20"/>
          <w:highlight w:val="yellow"/>
        </w:rPr>
      </w:pPr>
      <w:r w:rsidRPr="000F2BCA">
        <w:rPr>
          <w:rFonts w:ascii="Arial" w:eastAsia="Times New Roman" w:hAnsi="Arial" w:cs="Arial"/>
          <w:sz w:val="20"/>
          <w:szCs w:val="20"/>
          <w:highlight w:val="yellow"/>
        </w:rPr>
        <w:t xml:space="preserve">[If applicable] Testing is also available for students and staff who have </w:t>
      </w:r>
      <w:hyperlink r:id="rId11" w:history="1">
        <w:r w:rsidRPr="000F2BCA">
          <w:rPr>
            <w:rStyle w:val="Hyperlink"/>
            <w:rFonts w:ascii="Arial" w:eastAsia="Times New Roman" w:hAnsi="Arial" w:cs="Arial"/>
            <w:color w:val="auto"/>
            <w:sz w:val="20"/>
            <w:szCs w:val="20"/>
            <w:highlight w:val="yellow"/>
          </w:rPr>
          <w:t>symptoms of COVID-19</w:t>
        </w:r>
      </w:hyperlink>
      <w:r w:rsidRPr="000F2BCA">
        <w:rPr>
          <w:rFonts w:ascii="Arial" w:eastAsia="Times New Roman" w:hAnsi="Arial" w:cs="Arial"/>
          <w:sz w:val="20"/>
          <w:szCs w:val="20"/>
          <w:highlight w:val="yellow"/>
        </w:rPr>
        <w:t>, even if vaccinated, or who have been in close contact with someone with COVID-19. </w:t>
      </w:r>
    </w:p>
    <w:p w14:paraId="49C1634B" w14:textId="6B06D159" w:rsidR="00D439F0" w:rsidRPr="000F2BCA" w:rsidRDefault="00D439F0" w:rsidP="003E0DC6">
      <w:pPr>
        <w:pStyle w:val="ListParagraph"/>
        <w:numPr>
          <w:ilvl w:val="0"/>
          <w:numId w:val="3"/>
        </w:numPr>
        <w:spacing w:before="240" w:after="240" w:line="280" w:lineRule="exact"/>
        <w:rPr>
          <w:rFonts w:ascii="Arial" w:eastAsia="Times New Roman" w:hAnsi="Arial" w:cs="Arial"/>
          <w:sz w:val="20"/>
          <w:szCs w:val="20"/>
        </w:rPr>
      </w:pPr>
      <w:r w:rsidRPr="000F2BCA">
        <w:rPr>
          <w:rFonts w:ascii="Arial" w:eastAsia="Times New Roman" w:hAnsi="Arial" w:cs="Arial"/>
          <w:b/>
          <w:iCs/>
          <w:sz w:val="20"/>
          <w:szCs w:val="20"/>
        </w:rPr>
        <w:t>How is the testing done?</w:t>
      </w:r>
      <w:r w:rsidRPr="000F2BCA">
        <w:rPr>
          <w:rFonts w:ascii="Arial" w:eastAsia="Times New Roman" w:hAnsi="Arial" w:cs="Arial"/>
          <w:sz w:val="20"/>
          <w:szCs w:val="20"/>
        </w:rPr>
        <w:t xml:space="preserve"> The COVID-19 testing is free, quick, and easy. </w:t>
      </w:r>
      <w:r w:rsidR="000F2BCA">
        <w:rPr>
          <w:rFonts w:ascii="Arial" w:eastAsia="Times New Roman" w:hAnsi="Arial" w:cs="Arial"/>
          <w:sz w:val="20"/>
          <w:szCs w:val="20"/>
        </w:rPr>
        <w:t>Members of our school staff</w:t>
      </w:r>
      <w:r w:rsidR="00B530EC" w:rsidRPr="000F2BCA">
        <w:rPr>
          <w:rFonts w:ascii="Arial" w:eastAsia="Times New Roman" w:hAnsi="Arial" w:cs="Arial"/>
          <w:sz w:val="20"/>
          <w:szCs w:val="20"/>
        </w:rPr>
        <w:t xml:space="preserve"> </w:t>
      </w:r>
      <w:r w:rsidRPr="000F2BCA">
        <w:rPr>
          <w:rFonts w:ascii="Arial" w:eastAsia="Times New Roman" w:hAnsi="Arial" w:cs="Arial"/>
          <w:sz w:val="20"/>
          <w:szCs w:val="20"/>
        </w:rPr>
        <w:t xml:space="preserve">will </w:t>
      </w:r>
      <w:r w:rsidR="00460C03">
        <w:rPr>
          <w:rFonts w:ascii="Arial" w:eastAsia="Times New Roman" w:hAnsi="Arial" w:cs="Arial"/>
          <w:sz w:val="20"/>
          <w:szCs w:val="20"/>
        </w:rPr>
        <w:t xml:space="preserve">oversee testing with </w:t>
      </w:r>
      <w:r w:rsidR="008852FB" w:rsidRPr="008852FB">
        <w:rPr>
          <w:rFonts w:ascii="Arial" w:eastAsia="Times New Roman" w:hAnsi="Arial" w:cs="Arial"/>
          <w:sz w:val="20"/>
          <w:szCs w:val="20"/>
          <w:highlight w:val="yellow"/>
        </w:rPr>
        <w:t>[</w:t>
      </w:r>
      <w:r w:rsidR="00460C03" w:rsidRPr="008852FB">
        <w:rPr>
          <w:rFonts w:ascii="Arial" w:eastAsia="Times New Roman" w:hAnsi="Arial" w:cs="Arial"/>
          <w:sz w:val="20"/>
          <w:szCs w:val="20"/>
          <w:highlight w:val="yellow"/>
        </w:rPr>
        <w:t>either</w:t>
      </w:r>
      <w:r w:rsidRPr="008852FB">
        <w:rPr>
          <w:rFonts w:ascii="Arial" w:eastAsia="Times New Roman" w:hAnsi="Arial" w:cs="Arial"/>
          <w:sz w:val="20"/>
          <w:szCs w:val="20"/>
          <w:highlight w:val="yellow"/>
        </w:rPr>
        <w:t xml:space="preserve"> a NA</w:t>
      </w:r>
      <w:r w:rsidRPr="000F2BCA">
        <w:rPr>
          <w:rFonts w:ascii="Arial" w:eastAsia="Times New Roman" w:hAnsi="Arial" w:cs="Arial"/>
          <w:sz w:val="20"/>
          <w:szCs w:val="20"/>
          <w:highlight w:val="yellow"/>
        </w:rPr>
        <w:t xml:space="preserve">AT/PCR </w:t>
      </w:r>
      <w:r w:rsidR="000F24CD" w:rsidRPr="000F2BCA">
        <w:rPr>
          <w:rFonts w:ascii="Arial" w:eastAsia="Times New Roman" w:hAnsi="Arial" w:cs="Arial"/>
          <w:sz w:val="20"/>
          <w:szCs w:val="20"/>
          <w:highlight w:val="yellow"/>
        </w:rPr>
        <w:t>or antigen]</w:t>
      </w:r>
      <w:r w:rsidR="000F24CD" w:rsidRPr="000F2BCA">
        <w:rPr>
          <w:rFonts w:ascii="Arial" w:eastAsia="Times New Roman" w:hAnsi="Arial" w:cs="Arial"/>
          <w:sz w:val="20"/>
          <w:szCs w:val="20"/>
        </w:rPr>
        <w:t xml:space="preserve"> </w:t>
      </w:r>
      <w:r w:rsidRPr="000F2BCA">
        <w:rPr>
          <w:rFonts w:ascii="Arial" w:eastAsia="Times New Roman" w:hAnsi="Arial" w:cs="Arial"/>
          <w:sz w:val="20"/>
          <w:szCs w:val="20"/>
        </w:rPr>
        <w:t xml:space="preserve">test, which includes: </w:t>
      </w:r>
    </w:p>
    <w:p w14:paraId="1B0B20F8" w14:textId="3C75C273" w:rsidR="00D439F0" w:rsidRPr="000F2BCA" w:rsidRDefault="00D439F0" w:rsidP="003E0DC6">
      <w:pPr>
        <w:pStyle w:val="ListParagraph"/>
        <w:numPr>
          <w:ilvl w:val="1"/>
          <w:numId w:val="5"/>
        </w:numPr>
        <w:spacing w:before="240" w:after="240" w:line="280" w:lineRule="exact"/>
        <w:rPr>
          <w:rFonts w:ascii="Arial" w:eastAsia="Times New Roman" w:hAnsi="Arial" w:cs="Arial"/>
          <w:sz w:val="20"/>
          <w:szCs w:val="20"/>
          <w:highlight w:val="yellow"/>
        </w:rPr>
      </w:pPr>
      <w:r w:rsidRPr="000F2BCA">
        <w:rPr>
          <w:rFonts w:ascii="Arial" w:eastAsia="Times New Roman" w:hAnsi="Arial" w:cs="Arial"/>
          <w:sz w:val="20"/>
          <w:szCs w:val="20"/>
          <w:highlight w:val="yellow"/>
        </w:rPr>
        <w:t>[</w:t>
      </w:r>
      <w:r w:rsidR="000F24CD" w:rsidRPr="000F2BCA">
        <w:rPr>
          <w:rFonts w:ascii="Arial" w:eastAsia="Times New Roman" w:hAnsi="Arial" w:cs="Arial"/>
          <w:sz w:val="20"/>
          <w:szCs w:val="20"/>
          <w:highlight w:val="yellow"/>
        </w:rPr>
        <w:t xml:space="preserve">For nasal </w:t>
      </w:r>
      <w:r w:rsidR="00C06C1A" w:rsidRPr="000F2BCA">
        <w:rPr>
          <w:rFonts w:ascii="Arial" w:eastAsia="Times New Roman" w:hAnsi="Arial" w:cs="Arial"/>
          <w:sz w:val="20"/>
          <w:szCs w:val="20"/>
          <w:highlight w:val="yellow"/>
        </w:rPr>
        <w:t>swabs</w:t>
      </w:r>
      <w:r w:rsidR="000F24CD" w:rsidRPr="000F2BCA">
        <w:rPr>
          <w:rFonts w:ascii="Arial" w:eastAsia="Times New Roman" w:hAnsi="Arial" w:cs="Arial"/>
          <w:sz w:val="20"/>
          <w:szCs w:val="20"/>
          <w:highlight w:val="yellow"/>
        </w:rPr>
        <w:t xml:space="preserve">] </w:t>
      </w:r>
      <w:r w:rsidR="003361B7" w:rsidRPr="000F2BCA">
        <w:rPr>
          <w:rFonts w:ascii="Arial" w:eastAsia="Times New Roman" w:hAnsi="Arial" w:cs="Arial"/>
          <w:sz w:val="20"/>
          <w:szCs w:val="20"/>
          <w:highlight w:val="yellow"/>
        </w:rPr>
        <w:t>Gently swabbing</w:t>
      </w:r>
      <w:r w:rsidRPr="000F2BCA">
        <w:rPr>
          <w:rFonts w:ascii="Arial" w:eastAsia="Calibri" w:hAnsi="Arial" w:cs="Arial"/>
          <w:sz w:val="20"/>
          <w:szCs w:val="20"/>
          <w:highlight w:val="yellow"/>
        </w:rPr>
        <w:t xml:space="preserve"> the </w:t>
      </w:r>
      <w:r w:rsidR="00B530EC" w:rsidRPr="000F2BCA">
        <w:rPr>
          <w:rFonts w:ascii="Arial" w:eastAsia="Calibri" w:hAnsi="Arial" w:cs="Arial"/>
          <w:sz w:val="20"/>
          <w:szCs w:val="20"/>
          <w:highlight w:val="yellow"/>
        </w:rPr>
        <w:t>inner part of the lower</w:t>
      </w:r>
      <w:r w:rsidR="007D6582" w:rsidRPr="000F2BCA">
        <w:rPr>
          <w:rFonts w:ascii="Arial" w:eastAsia="Calibri" w:hAnsi="Arial" w:cs="Arial"/>
          <w:sz w:val="20"/>
          <w:szCs w:val="20"/>
          <w:highlight w:val="yellow"/>
        </w:rPr>
        <w:t xml:space="preserve"> nostril. </w:t>
      </w:r>
      <w:r w:rsidR="003B4D0D" w:rsidRPr="000F2BCA">
        <w:rPr>
          <w:rFonts w:ascii="Arial" w:eastAsia="Calibri" w:hAnsi="Arial" w:cs="Arial"/>
          <w:sz w:val="20"/>
          <w:szCs w:val="20"/>
          <w:highlight w:val="yellow"/>
        </w:rPr>
        <w:t>This</w:t>
      </w:r>
      <w:r w:rsidRPr="000F2BCA">
        <w:rPr>
          <w:rFonts w:ascii="Arial" w:eastAsia="Calibri" w:hAnsi="Arial" w:cs="Arial"/>
          <w:sz w:val="20"/>
          <w:szCs w:val="20"/>
          <w:highlight w:val="yellow"/>
        </w:rPr>
        <w:t xml:space="preserve"> test is not painful</w:t>
      </w:r>
      <w:r w:rsidR="00E851D5">
        <w:rPr>
          <w:rFonts w:ascii="Arial" w:eastAsia="Calibri" w:hAnsi="Arial" w:cs="Arial"/>
          <w:sz w:val="20"/>
          <w:szCs w:val="20"/>
          <w:highlight w:val="yellow"/>
        </w:rPr>
        <w:t>. We do not use the</w:t>
      </w:r>
      <w:r w:rsidR="00BC5E86" w:rsidRPr="000F2BCA">
        <w:rPr>
          <w:rFonts w:ascii="Arial" w:eastAsia="Calibri" w:hAnsi="Arial" w:cs="Arial"/>
          <w:sz w:val="20"/>
          <w:szCs w:val="20"/>
          <w:highlight w:val="yellow"/>
        </w:rPr>
        <w:t xml:space="preserve"> longer swabs</w:t>
      </w:r>
      <w:r w:rsidRPr="000F2BCA">
        <w:rPr>
          <w:rFonts w:ascii="Arial" w:eastAsia="Calibri" w:hAnsi="Arial" w:cs="Arial"/>
          <w:i/>
          <w:iCs/>
          <w:sz w:val="20"/>
          <w:szCs w:val="20"/>
          <w:highlight w:val="yellow"/>
        </w:rPr>
        <w:t xml:space="preserve"> </w:t>
      </w:r>
      <w:r w:rsidRPr="000F2BCA">
        <w:rPr>
          <w:rFonts w:ascii="Arial" w:eastAsia="Calibri" w:hAnsi="Arial" w:cs="Arial"/>
          <w:iCs/>
          <w:sz w:val="20"/>
          <w:szCs w:val="20"/>
          <w:highlight w:val="yellow"/>
        </w:rPr>
        <w:t>that reach higher into the nose</w:t>
      </w:r>
      <w:r w:rsidRPr="000F2BCA">
        <w:rPr>
          <w:rFonts w:ascii="Arial" w:eastAsia="Calibri" w:hAnsi="Arial" w:cs="Arial"/>
          <w:i/>
          <w:iCs/>
          <w:sz w:val="20"/>
          <w:szCs w:val="20"/>
        </w:rPr>
        <w:t>.</w:t>
      </w:r>
      <w:r w:rsidRPr="000F2BCA">
        <w:rPr>
          <w:rFonts w:ascii="Arial" w:eastAsia="Times New Roman" w:hAnsi="Arial" w:cs="Arial"/>
          <w:sz w:val="20"/>
          <w:szCs w:val="20"/>
          <w:highlight w:val="yellow"/>
        </w:rPr>
        <w:t xml:space="preserve"> </w:t>
      </w:r>
    </w:p>
    <w:p w14:paraId="14FC9314" w14:textId="57B07F78" w:rsidR="00D439F0" w:rsidRPr="000F2BCA" w:rsidRDefault="00D439F0" w:rsidP="003E0DC6">
      <w:pPr>
        <w:pStyle w:val="ListParagraph"/>
        <w:numPr>
          <w:ilvl w:val="1"/>
          <w:numId w:val="5"/>
        </w:numPr>
        <w:spacing w:before="240" w:after="240" w:line="280" w:lineRule="exact"/>
        <w:rPr>
          <w:rFonts w:ascii="Arial" w:eastAsia="Times New Roman" w:hAnsi="Arial" w:cs="Arial"/>
          <w:sz w:val="20"/>
          <w:szCs w:val="20"/>
        </w:rPr>
      </w:pPr>
      <w:r w:rsidRPr="000F2BCA">
        <w:rPr>
          <w:rFonts w:ascii="Arial" w:eastAsia="Times New Roman" w:hAnsi="Arial" w:cs="Arial"/>
          <w:sz w:val="20"/>
          <w:szCs w:val="20"/>
          <w:highlight w:val="yellow"/>
        </w:rPr>
        <w:t>[</w:t>
      </w:r>
      <w:r w:rsidR="000F24CD" w:rsidRPr="000F2BCA">
        <w:rPr>
          <w:rFonts w:ascii="Arial" w:eastAsia="Calibri" w:hAnsi="Arial" w:cs="Arial"/>
          <w:sz w:val="20"/>
          <w:szCs w:val="20"/>
          <w:highlight w:val="yellow"/>
        </w:rPr>
        <w:t xml:space="preserve">For saliva tests:] </w:t>
      </w:r>
      <w:r w:rsidRPr="000F2BCA">
        <w:rPr>
          <w:rFonts w:ascii="Arial" w:eastAsia="Calibri" w:hAnsi="Arial" w:cs="Arial"/>
          <w:sz w:val="20"/>
          <w:szCs w:val="20"/>
          <w:highlight w:val="yellow"/>
        </w:rPr>
        <w:t>A</w:t>
      </w:r>
      <w:r w:rsidRPr="000F2BCA">
        <w:rPr>
          <w:rFonts w:ascii="Arial" w:eastAsia="Times New Roman" w:hAnsi="Arial" w:cs="Arial"/>
          <w:sz w:val="20"/>
          <w:szCs w:val="20"/>
          <w:highlight w:val="yellow"/>
        </w:rPr>
        <w:t xml:space="preserve"> saliva sample. </w:t>
      </w:r>
    </w:p>
    <w:p w14:paraId="38A31698" w14:textId="2E98EA44" w:rsidR="00D439F0" w:rsidRPr="000F2BCA" w:rsidRDefault="00D439F0" w:rsidP="00830E0D">
      <w:pPr>
        <w:pStyle w:val="ListParagraph"/>
        <w:numPr>
          <w:ilvl w:val="0"/>
          <w:numId w:val="3"/>
        </w:numPr>
        <w:spacing w:after="240" w:line="280" w:lineRule="exact"/>
        <w:rPr>
          <w:rFonts w:ascii="Arial" w:eastAsia="Times New Roman" w:hAnsi="Arial" w:cs="Arial"/>
          <w:sz w:val="20"/>
          <w:szCs w:val="20"/>
        </w:rPr>
      </w:pPr>
      <w:r w:rsidRPr="000F2BCA">
        <w:rPr>
          <w:rFonts w:ascii="Arial" w:eastAsia="Times New Roman" w:hAnsi="Arial" w:cs="Arial"/>
          <w:b/>
          <w:iCs/>
          <w:sz w:val="20"/>
          <w:szCs w:val="20"/>
        </w:rPr>
        <w:t>Where and when is the testing done?</w:t>
      </w:r>
      <w:r w:rsidRPr="000F2BCA">
        <w:rPr>
          <w:rFonts w:ascii="Arial" w:eastAsia="Times New Roman" w:hAnsi="Arial" w:cs="Arial"/>
          <w:sz w:val="20"/>
          <w:szCs w:val="20"/>
        </w:rPr>
        <w:t xml:space="preserve"> Our school’s testing site will </w:t>
      </w:r>
      <w:r w:rsidR="000F24CD" w:rsidRPr="000F2BCA">
        <w:rPr>
          <w:rFonts w:ascii="Arial" w:eastAsia="Times New Roman" w:hAnsi="Arial" w:cs="Arial"/>
          <w:sz w:val="20"/>
          <w:szCs w:val="20"/>
        </w:rPr>
        <w:t xml:space="preserve">be </w:t>
      </w:r>
      <w:r w:rsidR="000F24CD" w:rsidRPr="000F2BCA">
        <w:rPr>
          <w:rFonts w:ascii="Arial" w:eastAsia="Times New Roman" w:hAnsi="Arial" w:cs="Arial"/>
          <w:sz w:val="20"/>
          <w:szCs w:val="20"/>
          <w:highlight w:val="yellow"/>
        </w:rPr>
        <w:t xml:space="preserve">[in the auditorium / </w:t>
      </w:r>
      <w:r w:rsidR="00DF408B" w:rsidRPr="000F2BCA">
        <w:rPr>
          <w:rFonts w:ascii="Arial" w:eastAsia="Times New Roman" w:hAnsi="Arial" w:cs="Arial"/>
          <w:sz w:val="20"/>
          <w:szCs w:val="20"/>
          <w:highlight w:val="yellow"/>
        </w:rPr>
        <w:t xml:space="preserve">in the </w:t>
      </w:r>
      <w:r w:rsidR="000F24CD" w:rsidRPr="000F2BCA">
        <w:rPr>
          <w:rFonts w:ascii="Arial" w:eastAsia="Times New Roman" w:hAnsi="Arial" w:cs="Arial"/>
          <w:sz w:val="20"/>
          <w:szCs w:val="20"/>
          <w:highlight w:val="yellow"/>
        </w:rPr>
        <w:t xml:space="preserve">cafeteria / </w:t>
      </w:r>
      <w:r w:rsidR="00DF408B" w:rsidRPr="000F2BCA">
        <w:rPr>
          <w:rFonts w:ascii="Arial" w:eastAsia="Times New Roman" w:hAnsi="Arial" w:cs="Arial"/>
          <w:sz w:val="20"/>
          <w:szCs w:val="20"/>
          <w:highlight w:val="yellow"/>
        </w:rPr>
        <w:t xml:space="preserve">in the </w:t>
      </w:r>
      <w:r w:rsidR="000F24CD" w:rsidRPr="000F2BCA">
        <w:rPr>
          <w:rFonts w:ascii="Arial" w:eastAsia="Times New Roman" w:hAnsi="Arial" w:cs="Arial"/>
          <w:sz w:val="20"/>
          <w:szCs w:val="20"/>
          <w:highlight w:val="yellow"/>
        </w:rPr>
        <w:t>gymnasium]</w:t>
      </w:r>
      <w:r w:rsidR="000F24CD" w:rsidRPr="000F2BCA">
        <w:rPr>
          <w:rFonts w:ascii="Arial" w:eastAsia="Times New Roman" w:hAnsi="Arial" w:cs="Arial"/>
          <w:sz w:val="20"/>
          <w:szCs w:val="20"/>
        </w:rPr>
        <w:t xml:space="preserve"> and will take place </w:t>
      </w:r>
      <w:r w:rsidR="000F24CD" w:rsidRPr="000F2BCA">
        <w:rPr>
          <w:rFonts w:ascii="Arial" w:eastAsia="Times New Roman" w:hAnsi="Arial" w:cs="Arial"/>
          <w:sz w:val="20"/>
          <w:szCs w:val="20"/>
          <w:highlight w:val="yellow"/>
        </w:rPr>
        <w:t>[weekly/regularly</w:t>
      </w:r>
      <w:r w:rsidRPr="000F2BCA">
        <w:rPr>
          <w:rFonts w:ascii="Arial" w:eastAsia="Times New Roman" w:hAnsi="Arial" w:cs="Arial"/>
          <w:sz w:val="20"/>
          <w:szCs w:val="20"/>
          <w:highlight w:val="yellow"/>
        </w:rPr>
        <w:t>]</w:t>
      </w:r>
      <w:r w:rsidR="00EC018D" w:rsidRPr="000F2BCA">
        <w:rPr>
          <w:rFonts w:ascii="Arial" w:eastAsia="Times New Roman" w:hAnsi="Arial" w:cs="Arial"/>
          <w:sz w:val="20"/>
          <w:szCs w:val="20"/>
        </w:rPr>
        <w:t xml:space="preserve">. </w:t>
      </w:r>
      <w:r w:rsidRPr="000F2BCA">
        <w:rPr>
          <w:rFonts w:ascii="Arial" w:eastAsia="Times New Roman" w:hAnsi="Arial" w:cs="Arial"/>
          <w:sz w:val="20"/>
          <w:szCs w:val="20"/>
        </w:rPr>
        <w:t xml:space="preserve">Results will be available </w:t>
      </w:r>
      <w:r w:rsidR="003E0DC6" w:rsidRPr="000F2BCA">
        <w:rPr>
          <w:rFonts w:ascii="Arial" w:eastAsia="Times New Roman" w:hAnsi="Arial" w:cs="Arial"/>
          <w:sz w:val="20"/>
          <w:szCs w:val="20"/>
        </w:rPr>
        <w:t>within</w:t>
      </w:r>
      <w:r w:rsidRPr="000F2BCA">
        <w:rPr>
          <w:rFonts w:ascii="Arial" w:eastAsia="Times New Roman" w:hAnsi="Arial" w:cs="Arial"/>
          <w:sz w:val="20"/>
          <w:szCs w:val="20"/>
        </w:rPr>
        <w:t xml:space="preserve"> </w:t>
      </w:r>
      <w:r w:rsidR="000F24CD" w:rsidRPr="000F2BCA">
        <w:rPr>
          <w:rFonts w:ascii="Arial" w:eastAsia="Times New Roman" w:hAnsi="Arial" w:cs="Arial"/>
          <w:sz w:val="20"/>
          <w:szCs w:val="20"/>
          <w:highlight w:val="yellow"/>
        </w:rPr>
        <w:t>[test turnaround time]</w:t>
      </w:r>
      <w:r w:rsidRPr="000F2BCA">
        <w:rPr>
          <w:rFonts w:ascii="Arial" w:eastAsia="Times New Roman" w:hAnsi="Arial" w:cs="Arial"/>
          <w:sz w:val="20"/>
          <w:szCs w:val="20"/>
        </w:rPr>
        <w:t>.</w:t>
      </w:r>
    </w:p>
    <w:p w14:paraId="63A6A520" w14:textId="36D81435" w:rsidR="00D439F0" w:rsidRPr="000F2BCA" w:rsidRDefault="00D439F0" w:rsidP="00830E0D">
      <w:pPr>
        <w:pStyle w:val="ListParagraph"/>
        <w:numPr>
          <w:ilvl w:val="0"/>
          <w:numId w:val="3"/>
        </w:numPr>
        <w:spacing w:after="240" w:line="280" w:lineRule="exact"/>
        <w:rPr>
          <w:rFonts w:ascii="Arial" w:eastAsia="Times New Roman" w:hAnsi="Arial" w:cs="Arial"/>
          <w:sz w:val="20"/>
          <w:szCs w:val="20"/>
        </w:rPr>
      </w:pPr>
      <w:r w:rsidRPr="000F2BCA">
        <w:rPr>
          <w:rFonts w:ascii="Arial" w:eastAsia="Times New Roman" w:hAnsi="Arial" w:cs="Arial"/>
          <w:b/>
          <w:iCs/>
          <w:sz w:val="20"/>
          <w:szCs w:val="20"/>
        </w:rPr>
        <w:lastRenderedPageBreak/>
        <w:t xml:space="preserve">How can I </w:t>
      </w:r>
      <w:r w:rsidR="00D3768C" w:rsidRPr="000F2BCA">
        <w:rPr>
          <w:rFonts w:ascii="Arial" w:eastAsia="Times New Roman" w:hAnsi="Arial" w:cs="Arial"/>
          <w:b/>
          <w:iCs/>
          <w:sz w:val="20"/>
          <w:szCs w:val="20"/>
        </w:rPr>
        <w:t xml:space="preserve">be sure that </w:t>
      </w:r>
      <w:r w:rsidRPr="000F2BCA">
        <w:rPr>
          <w:rFonts w:ascii="Arial" w:eastAsia="Times New Roman" w:hAnsi="Arial" w:cs="Arial"/>
          <w:b/>
          <w:iCs/>
          <w:sz w:val="20"/>
          <w:szCs w:val="20"/>
        </w:rPr>
        <w:t>my information will be protected?</w:t>
      </w:r>
      <w:r w:rsidRPr="000F2BCA">
        <w:rPr>
          <w:rFonts w:ascii="Arial" w:eastAsia="Times New Roman" w:hAnsi="Arial" w:cs="Arial"/>
          <w:sz w:val="20"/>
          <w:szCs w:val="20"/>
        </w:rPr>
        <w:t xml:space="preserve"> Sharing of information will only be done for public health purposes and in accordance with applicable law and policies protecting your privacy and the security of your data. </w:t>
      </w:r>
    </w:p>
    <w:p w14:paraId="0B19A9A6" w14:textId="33ECEAE9" w:rsidR="00D439F0" w:rsidRPr="000F2BCA" w:rsidRDefault="00B530EC" w:rsidP="00EC018D">
      <w:pPr>
        <w:spacing w:after="120" w:line="280" w:lineRule="exact"/>
        <w:rPr>
          <w:rFonts w:ascii="Arial" w:eastAsia="Times New Roman" w:hAnsi="Arial" w:cs="Arial"/>
          <w:sz w:val="20"/>
          <w:szCs w:val="20"/>
        </w:rPr>
      </w:pPr>
      <w:r w:rsidRPr="000F2BCA">
        <w:rPr>
          <w:rFonts w:ascii="Arial" w:eastAsia="Times New Roman" w:hAnsi="Arial" w:cs="Arial"/>
          <w:b/>
          <w:bCs/>
          <w:sz w:val="20"/>
          <w:szCs w:val="20"/>
        </w:rPr>
        <w:t xml:space="preserve">This </w:t>
      </w:r>
      <w:r w:rsidR="00D439F0" w:rsidRPr="000F2BCA">
        <w:rPr>
          <w:rFonts w:ascii="Arial" w:eastAsia="Times New Roman" w:hAnsi="Arial" w:cs="Arial"/>
          <w:b/>
          <w:bCs/>
          <w:sz w:val="20"/>
          <w:szCs w:val="20"/>
        </w:rPr>
        <w:t>letter ask</w:t>
      </w:r>
      <w:r w:rsidR="00160D08" w:rsidRPr="000F2BCA">
        <w:rPr>
          <w:rFonts w:ascii="Arial" w:eastAsia="Times New Roman" w:hAnsi="Arial" w:cs="Arial"/>
          <w:b/>
          <w:bCs/>
          <w:sz w:val="20"/>
          <w:szCs w:val="20"/>
        </w:rPr>
        <w:t>s</w:t>
      </w:r>
      <w:r w:rsidR="00D439F0" w:rsidRPr="000F2BCA">
        <w:rPr>
          <w:rFonts w:ascii="Arial" w:eastAsia="Times New Roman" w:hAnsi="Arial" w:cs="Arial"/>
          <w:b/>
          <w:bCs/>
          <w:sz w:val="20"/>
          <w:szCs w:val="20"/>
        </w:rPr>
        <w:t xml:space="preserve"> you</w:t>
      </w:r>
      <w:r w:rsidR="00BC5E86" w:rsidRPr="000F2BCA">
        <w:rPr>
          <w:rFonts w:ascii="Arial" w:eastAsia="Times New Roman" w:hAnsi="Arial" w:cs="Arial"/>
          <w:b/>
          <w:bCs/>
          <w:sz w:val="20"/>
          <w:szCs w:val="20"/>
        </w:rPr>
        <w:t xml:space="preserve"> to consent</w:t>
      </w:r>
      <w:r w:rsidR="00D439F0" w:rsidRPr="000F2BCA">
        <w:rPr>
          <w:rFonts w:ascii="Arial" w:eastAsia="Times New Roman" w:hAnsi="Arial" w:cs="Arial"/>
          <w:b/>
          <w:bCs/>
          <w:sz w:val="20"/>
          <w:szCs w:val="20"/>
        </w:rPr>
        <w:t xml:space="preserve"> to:</w:t>
      </w:r>
    </w:p>
    <w:p w14:paraId="728E03CB" w14:textId="2065AA7B" w:rsidR="00D439F0" w:rsidRPr="000F2BCA" w:rsidRDefault="00EC7C78" w:rsidP="00EC018D">
      <w:pPr>
        <w:numPr>
          <w:ilvl w:val="0"/>
          <w:numId w:val="6"/>
        </w:numPr>
        <w:spacing w:after="120" w:line="280" w:lineRule="exact"/>
        <w:rPr>
          <w:rFonts w:ascii="Arial" w:eastAsia="Times New Roman" w:hAnsi="Arial" w:cs="Arial"/>
          <w:sz w:val="20"/>
          <w:szCs w:val="20"/>
        </w:rPr>
      </w:pPr>
      <w:r w:rsidRPr="000F2BCA">
        <w:rPr>
          <w:rFonts w:ascii="Arial" w:eastAsia="Times New Roman" w:hAnsi="Arial" w:cs="Arial"/>
          <w:b/>
          <w:bCs/>
          <w:sz w:val="20"/>
          <w:szCs w:val="20"/>
        </w:rPr>
        <w:t xml:space="preserve">take part </w:t>
      </w:r>
      <w:r w:rsidR="00BC5E86" w:rsidRPr="000F2BCA">
        <w:rPr>
          <w:rFonts w:ascii="Arial" w:eastAsia="Times New Roman" w:hAnsi="Arial" w:cs="Arial"/>
          <w:b/>
          <w:bCs/>
          <w:sz w:val="20"/>
          <w:szCs w:val="20"/>
        </w:rPr>
        <w:t>in</w:t>
      </w:r>
      <w:r w:rsidR="00D439F0" w:rsidRPr="000F2BCA">
        <w:rPr>
          <w:rFonts w:ascii="Arial" w:eastAsia="Times New Roman" w:hAnsi="Arial" w:cs="Arial"/>
          <w:b/>
          <w:bCs/>
          <w:sz w:val="20"/>
          <w:szCs w:val="20"/>
        </w:rPr>
        <w:t xml:space="preserve"> regular</w:t>
      </w:r>
      <w:r w:rsidR="00BC5E86" w:rsidRPr="000F2BCA">
        <w:rPr>
          <w:rFonts w:ascii="Arial" w:eastAsia="Times New Roman" w:hAnsi="Arial" w:cs="Arial"/>
          <w:b/>
          <w:bCs/>
          <w:sz w:val="20"/>
          <w:szCs w:val="20"/>
        </w:rPr>
        <w:t>,</w:t>
      </w:r>
      <w:r w:rsidR="00D439F0" w:rsidRPr="000F2BCA">
        <w:rPr>
          <w:rFonts w:ascii="Arial" w:eastAsia="Times New Roman" w:hAnsi="Arial" w:cs="Arial"/>
          <w:b/>
          <w:bCs/>
          <w:sz w:val="20"/>
          <w:szCs w:val="20"/>
        </w:rPr>
        <w:t xml:space="preserve"> free </w:t>
      </w:r>
      <w:r w:rsidR="00BC5E86" w:rsidRPr="000F2BCA">
        <w:rPr>
          <w:rFonts w:ascii="Arial" w:eastAsia="Times New Roman" w:hAnsi="Arial" w:cs="Arial"/>
          <w:b/>
          <w:bCs/>
          <w:sz w:val="20"/>
          <w:szCs w:val="20"/>
        </w:rPr>
        <w:t xml:space="preserve">testing as part </w:t>
      </w:r>
      <w:r w:rsidR="000F24CD" w:rsidRPr="000F2BCA">
        <w:rPr>
          <w:rFonts w:ascii="Arial" w:eastAsia="Times New Roman" w:hAnsi="Arial" w:cs="Arial"/>
          <w:b/>
          <w:bCs/>
          <w:sz w:val="20"/>
          <w:szCs w:val="20"/>
        </w:rPr>
        <w:t xml:space="preserve">of </w:t>
      </w:r>
      <w:r w:rsidR="000F24CD" w:rsidRPr="000F2BCA">
        <w:rPr>
          <w:rFonts w:ascii="Arial" w:eastAsia="Times New Roman" w:hAnsi="Arial" w:cs="Arial"/>
          <w:b/>
          <w:bCs/>
          <w:sz w:val="20"/>
          <w:szCs w:val="20"/>
          <w:highlight w:val="yellow"/>
        </w:rPr>
        <w:t>[school name]</w:t>
      </w:r>
      <w:r w:rsidR="000F24CD" w:rsidRPr="000F2BCA">
        <w:rPr>
          <w:rFonts w:ascii="Arial" w:eastAsia="Times New Roman" w:hAnsi="Arial" w:cs="Arial"/>
          <w:b/>
          <w:bCs/>
          <w:sz w:val="20"/>
          <w:szCs w:val="20"/>
        </w:rPr>
        <w:t xml:space="preserve"> </w:t>
      </w:r>
      <w:r w:rsidR="00D439F0" w:rsidRPr="000F2BCA">
        <w:rPr>
          <w:rFonts w:ascii="Arial" w:eastAsia="Times New Roman" w:hAnsi="Arial" w:cs="Arial"/>
          <w:b/>
          <w:bCs/>
          <w:sz w:val="20"/>
          <w:szCs w:val="20"/>
        </w:rPr>
        <w:t>COVID-19 Testing Program, and</w:t>
      </w:r>
    </w:p>
    <w:p w14:paraId="4D346F51" w14:textId="75C5F45C" w:rsidR="00D439F0" w:rsidRPr="000F2BCA" w:rsidRDefault="00D439F0" w:rsidP="00B530EC">
      <w:pPr>
        <w:numPr>
          <w:ilvl w:val="0"/>
          <w:numId w:val="6"/>
        </w:numPr>
        <w:spacing w:after="120" w:line="280" w:lineRule="exact"/>
        <w:rPr>
          <w:rFonts w:ascii="Arial" w:eastAsia="Times New Roman" w:hAnsi="Arial" w:cs="Arial"/>
          <w:sz w:val="20"/>
          <w:szCs w:val="20"/>
        </w:rPr>
      </w:pPr>
      <w:r w:rsidRPr="000F2BCA">
        <w:rPr>
          <w:rFonts w:ascii="Arial" w:eastAsia="Times New Roman" w:hAnsi="Arial" w:cs="Arial"/>
          <w:b/>
          <w:bCs/>
          <w:sz w:val="20"/>
          <w:szCs w:val="20"/>
          <w:highlight w:val="yellow"/>
        </w:rPr>
        <w:t>[if applicable]</w:t>
      </w:r>
      <w:r w:rsidRPr="000F2BCA">
        <w:rPr>
          <w:rFonts w:ascii="Arial" w:eastAsia="Times New Roman" w:hAnsi="Arial" w:cs="Arial"/>
          <w:b/>
          <w:bCs/>
          <w:sz w:val="20"/>
          <w:szCs w:val="20"/>
        </w:rPr>
        <w:t xml:space="preserve"> get tested if you show symptoms consistent with COVID-19</w:t>
      </w:r>
      <w:r w:rsidR="00574913" w:rsidRPr="000F2BCA">
        <w:rPr>
          <w:rFonts w:ascii="Arial" w:eastAsia="Times New Roman" w:hAnsi="Arial" w:cs="Arial"/>
          <w:b/>
          <w:bCs/>
          <w:sz w:val="20"/>
          <w:szCs w:val="20"/>
        </w:rPr>
        <w:t xml:space="preserve"> or </w:t>
      </w:r>
      <w:r w:rsidR="003F3DC4" w:rsidRPr="000F2BCA">
        <w:rPr>
          <w:rFonts w:ascii="Arial" w:eastAsia="Times New Roman" w:hAnsi="Arial" w:cs="Arial"/>
          <w:b/>
          <w:bCs/>
          <w:sz w:val="20"/>
          <w:szCs w:val="20"/>
        </w:rPr>
        <w:t xml:space="preserve">have </w:t>
      </w:r>
      <w:r w:rsidR="00574913" w:rsidRPr="000F2BCA">
        <w:rPr>
          <w:rFonts w:ascii="Arial" w:eastAsia="Times New Roman" w:hAnsi="Arial" w:cs="Arial"/>
          <w:b/>
          <w:bCs/>
          <w:sz w:val="20"/>
          <w:szCs w:val="20"/>
        </w:rPr>
        <w:t xml:space="preserve">been in close contact with a person with COVID-19 </w:t>
      </w:r>
      <w:r w:rsidR="00B530EC" w:rsidRPr="000F2BCA">
        <w:rPr>
          <w:rFonts w:ascii="Arial" w:eastAsia="Times New Roman" w:hAnsi="Arial" w:cs="Arial"/>
          <w:b/>
          <w:bCs/>
          <w:sz w:val="20"/>
          <w:szCs w:val="20"/>
        </w:rPr>
        <w:t>while at work.  </w:t>
      </w:r>
      <w:r w:rsidRPr="000F2BCA">
        <w:rPr>
          <w:rFonts w:ascii="Arial" w:eastAsia="Times New Roman" w:hAnsi="Arial" w:cs="Arial"/>
          <w:b/>
          <w:bCs/>
          <w:sz w:val="20"/>
          <w:szCs w:val="20"/>
        </w:rPr>
        <w:t>  </w:t>
      </w:r>
    </w:p>
    <w:p w14:paraId="6F9F57E8" w14:textId="1D7E1AFE"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To learn more or register, please </w:t>
      </w:r>
      <w:r w:rsidR="000F24CD" w:rsidRPr="000F2BCA">
        <w:rPr>
          <w:rFonts w:ascii="Arial" w:eastAsia="Times New Roman" w:hAnsi="Arial" w:cs="Arial"/>
          <w:sz w:val="20"/>
          <w:szCs w:val="20"/>
          <w:highlight w:val="yellow"/>
        </w:rPr>
        <w:t>[visit link, call XXX-XXX-XXXX, email person@school.edu]</w:t>
      </w:r>
      <w:r w:rsidR="000F24CD" w:rsidRPr="000F2BCA">
        <w:rPr>
          <w:rFonts w:ascii="Arial" w:eastAsia="Times New Roman" w:hAnsi="Arial" w:cs="Arial"/>
          <w:sz w:val="20"/>
          <w:szCs w:val="20"/>
        </w:rPr>
        <w:t>.</w:t>
      </w:r>
      <w:r w:rsidR="000F24CD" w:rsidRPr="000F2BCA">
        <w:rPr>
          <w:rFonts w:ascii="Arial" w:eastAsia="Times New Roman" w:hAnsi="Arial" w:cs="Arial"/>
          <w:b/>
          <w:bCs/>
          <w:sz w:val="20"/>
          <w:szCs w:val="20"/>
        </w:rPr>
        <w:t xml:space="preserve"> </w:t>
      </w:r>
      <w:r w:rsidR="000F24CD" w:rsidRPr="000F2BCA">
        <w:rPr>
          <w:rFonts w:ascii="Arial" w:eastAsia="Times New Roman" w:hAnsi="Arial" w:cs="Arial"/>
          <w:sz w:val="20"/>
          <w:szCs w:val="20"/>
        </w:rPr>
        <w:t> </w:t>
      </w:r>
    </w:p>
    <w:p w14:paraId="4EFC452F" w14:textId="657D8FA6"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 xml:space="preserve">We are extremely grateful to you and all our committed staff and families who continue to show great flexibility and resilience as we work together to contain the spread of this virus. If you have questions regarding the COVID-19 Testing Program, please reach out to </w:t>
      </w:r>
      <w:r w:rsidR="000F24CD" w:rsidRPr="000F2BCA">
        <w:rPr>
          <w:rFonts w:ascii="Arial" w:eastAsia="Times New Roman" w:hAnsi="Arial" w:cs="Arial"/>
          <w:sz w:val="20"/>
          <w:szCs w:val="20"/>
          <w:highlight w:val="yellow"/>
        </w:rPr>
        <w:t>[your school nurse / administrator / contact]</w:t>
      </w:r>
      <w:r w:rsidR="000F24CD" w:rsidRPr="000F2BCA">
        <w:rPr>
          <w:rFonts w:ascii="Arial" w:eastAsia="Times New Roman" w:hAnsi="Arial" w:cs="Arial"/>
          <w:sz w:val="20"/>
          <w:szCs w:val="20"/>
        </w:rPr>
        <w:t>.</w:t>
      </w:r>
    </w:p>
    <w:p w14:paraId="3EF6F71D" w14:textId="77777777" w:rsidR="00D439F0" w:rsidRPr="000F2BCA" w:rsidRDefault="00D439F0" w:rsidP="000E7967">
      <w:pPr>
        <w:spacing w:after="240" w:line="280" w:lineRule="exact"/>
        <w:rPr>
          <w:rFonts w:ascii="Arial" w:eastAsia="Times New Roman" w:hAnsi="Arial" w:cs="Arial"/>
          <w:sz w:val="20"/>
          <w:szCs w:val="20"/>
        </w:rPr>
      </w:pPr>
      <w:r w:rsidRPr="000F2BCA">
        <w:rPr>
          <w:rFonts w:ascii="Arial" w:eastAsia="Times New Roman" w:hAnsi="Arial" w:cs="Arial"/>
          <w:sz w:val="20"/>
          <w:szCs w:val="20"/>
        </w:rPr>
        <w:t>Sincerely,</w:t>
      </w:r>
    </w:p>
    <w:p w14:paraId="2372E19D" w14:textId="266E2063" w:rsidR="00D439F0" w:rsidRPr="000F2BCA" w:rsidRDefault="000F24CD" w:rsidP="000E7967">
      <w:pPr>
        <w:spacing w:after="240" w:line="280" w:lineRule="exact"/>
        <w:rPr>
          <w:rFonts w:ascii="Arial" w:hAnsi="Arial" w:cs="Arial"/>
          <w:sz w:val="20"/>
          <w:szCs w:val="20"/>
        </w:rPr>
      </w:pPr>
      <w:r w:rsidRPr="000F2BCA">
        <w:rPr>
          <w:rFonts w:ascii="Arial" w:hAnsi="Arial" w:cs="Arial"/>
          <w:sz w:val="20"/>
          <w:szCs w:val="20"/>
          <w:highlight w:val="yellow"/>
        </w:rPr>
        <w:t>[School official]</w:t>
      </w:r>
    </w:p>
    <w:p w14:paraId="094601DB" w14:textId="03051AF6" w:rsidR="00D439F0" w:rsidRPr="000F2BCA" w:rsidRDefault="000F24CD" w:rsidP="000E7967">
      <w:pPr>
        <w:spacing w:after="240" w:line="280" w:lineRule="exact"/>
        <w:rPr>
          <w:rFonts w:ascii="Arial" w:hAnsi="Arial" w:cs="Arial"/>
          <w:sz w:val="20"/>
          <w:szCs w:val="20"/>
        </w:rPr>
      </w:pPr>
      <w:r w:rsidRPr="000F2BCA">
        <w:rPr>
          <w:rFonts w:ascii="Arial" w:hAnsi="Arial" w:cs="Arial"/>
          <w:sz w:val="20"/>
          <w:szCs w:val="20"/>
          <w:highlight w:val="yellow"/>
        </w:rPr>
        <w:t>[School contact information]</w:t>
      </w:r>
    </w:p>
    <w:p w14:paraId="5F8D3F12" w14:textId="77777777" w:rsidR="009F08B9" w:rsidRPr="000F2BCA" w:rsidRDefault="009F08B9" w:rsidP="00D439F0">
      <w:pPr>
        <w:spacing w:after="150" w:line="360" w:lineRule="auto"/>
        <w:rPr>
          <w:i/>
        </w:rPr>
      </w:pPr>
    </w:p>
    <w:p w14:paraId="103A0826" w14:textId="77777777" w:rsidR="009F08B9" w:rsidRPr="000F2BCA" w:rsidRDefault="009F08B9" w:rsidP="00D439F0">
      <w:pPr>
        <w:spacing w:after="150" w:line="360" w:lineRule="auto"/>
        <w:rPr>
          <w:i/>
        </w:rPr>
      </w:pPr>
    </w:p>
    <w:p w14:paraId="3CCEABB4" w14:textId="77777777" w:rsidR="009F08B9" w:rsidRPr="000F2BCA" w:rsidRDefault="009F08B9" w:rsidP="00D439F0">
      <w:pPr>
        <w:spacing w:after="150" w:line="360" w:lineRule="auto"/>
        <w:rPr>
          <w:i/>
        </w:rPr>
      </w:pPr>
    </w:p>
    <w:p w14:paraId="48659E7C" w14:textId="77777777" w:rsidR="009F08B9" w:rsidRPr="000F2BCA" w:rsidRDefault="009F08B9" w:rsidP="00D439F0">
      <w:pPr>
        <w:spacing w:after="150" w:line="360" w:lineRule="auto"/>
        <w:rPr>
          <w:i/>
        </w:rPr>
      </w:pPr>
    </w:p>
    <w:p w14:paraId="61E67CE8" w14:textId="77777777" w:rsidR="009F08B9" w:rsidRPr="000F2BCA" w:rsidRDefault="009F08B9" w:rsidP="00D439F0">
      <w:pPr>
        <w:spacing w:after="150" w:line="360" w:lineRule="auto"/>
        <w:rPr>
          <w:i/>
        </w:rPr>
      </w:pPr>
    </w:p>
    <w:p w14:paraId="0A4B59A7" w14:textId="23108D6F" w:rsidR="009F08B9" w:rsidRPr="000F2BCA" w:rsidRDefault="009F08B9" w:rsidP="00D439F0">
      <w:pPr>
        <w:spacing w:after="150" w:line="360" w:lineRule="auto"/>
        <w:rPr>
          <w:i/>
        </w:rPr>
      </w:pPr>
    </w:p>
    <w:p w14:paraId="456167BD" w14:textId="1A8BF518" w:rsidR="00E569D5" w:rsidRPr="000F2BCA" w:rsidRDefault="00021F82" w:rsidP="00D439F0">
      <w:pPr>
        <w:spacing w:after="150" w:line="360" w:lineRule="auto"/>
        <w:rPr>
          <w:i/>
        </w:rPr>
      </w:pPr>
      <w:r w:rsidRPr="000F2BCA">
        <w:rPr>
          <w:i/>
        </w:rPr>
        <w:t xml:space="preserve">CDC recommends everyone 12 years and older get a COVID-19 vaccine to help protect against COVID-19. COVID-19 vaccines are safe, effective, and free. Getting vaccinated prevents severe illness, hospitalizations, and death. Visit </w:t>
      </w:r>
      <w:hyperlink r:id="rId12" w:history="1">
        <w:r w:rsidRPr="000F2BCA">
          <w:rPr>
            <w:rStyle w:val="Hyperlink"/>
            <w:i/>
            <w:color w:val="auto"/>
          </w:rPr>
          <w:t>vaccines.gov</w:t>
        </w:r>
      </w:hyperlink>
      <w:r w:rsidRPr="000F2BCA">
        <w:rPr>
          <w:i/>
        </w:rPr>
        <w:t xml:space="preserve"> to find vaccination providers near you.</w:t>
      </w:r>
    </w:p>
    <w:sectPr w:rsidR="00E569D5" w:rsidRPr="000F2BCA" w:rsidSect="004770B5">
      <w:headerReference w:type="default" r:id="rId13"/>
      <w:footerReference w:type="default" r:id="rId14"/>
      <w:pgSz w:w="12240" w:h="15840"/>
      <w:pgMar w:top="28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5191" w14:textId="77777777" w:rsidR="00BD6A29" w:rsidRDefault="00BD6A29" w:rsidP="009E3B18">
      <w:pPr>
        <w:spacing w:after="0" w:line="240" w:lineRule="auto"/>
      </w:pPr>
      <w:r>
        <w:separator/>
      </w:r>
    </w:p>
  </w:endnote>
  <w:endnote w:type="continuationSeparator" w:id="0">
    <w:p w14:paraId="29A66BD2" w14:textId="77777777" w:rsidR="00BD6A29" w:rsidRDefault="00BD6A29" w:rsidP="009E3B18">
      <w:pPr>
        <w:spacing w:after="0" w:line="240" w:lineRule="auto"/>
      </w:pPr>
      <w:r>
        <w:continuationSeparator/>
      </w:r>
    </w:p>
  </w:endnote>
  <w:endnote w:type="continuationNotice" w:id="1">
    <w:p w14:paraId="70BC164B" w14:textId="77777777" w:rsidR="00BD6A29" w:rsidRDefault="00BD6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17CA" w14:textId="06562BAD" w:rsidR="000934DC" w:rsidRDefault="000934DC">
    <w:pPr>
      <w:pStyle w:val="Footer"/>
    </w:pPr>
    <w:r>
      <w:rPr>
        <w:b/>
        <w:bCs/>
        <w:noProof/>
      </w:rPr>
      <mc:AlternateContent>
        <mc:Choice Requires="wps">
          <w:drawing>
            <wp:anchor distT="0" distB="0" distL="114300" distR="114300" simplePos="0" relativeHeight="251661312" behindDoc="0" locked="0" layoutInCell="1" allowOverlap="1" wp14:anchorId="32D64E9C" wp14:editId="51D129EC">
              <wp:simplePos x="0" y="0"/>
              <wp:positionH relativeFrom="column">
                <wp:posOffset>-666750</wp:posOffset>
              </wp:positionH>
              <wp:positionV relativeFrom="paragraph">
                <wp:posOffset>100965</wp:posOffset>
              </wp:positionV>
              <wp:extent cx="7283450" cy="304800"/>
              <wp:effectExtent l="0" t="0" r="6350" b="0"/>
              <wp:wrapNone/>
              <wp:docPr id="1" name="Rectangle 1"/>
              <wp:cNvGraphicFramePr/>
              <a:graphic xmlns:a="http://schemas.openxmlformats.org/drawingml/2006/main">
                <a:graphicData uri="http://schemas.microsoft.com/office/word/2010/wordprocessingShape">
                  <wps:wsp>
                    <wps:cNvSpPr/>
                    <wps:spPr>
                      <a:xfrm>
                        <a:off x="0" y="0"/>
                        <a:ext cx="7283450" cy="304800"/>
                      </a:xfrm>
                      <a:prstGeom prst="rect">
                        <a:avLst/>
                      </a:prstGeom>
                      <a:solidFill>
                        <a:srgbClr val="E7BD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619D9" w14:textId="77777777" w:rsidR="000934DC" w:rsidRPr="0004312F" w:rsidRDefault="000934DC" w:rsidP="000934DC">
                          <w:pPr>
                            <w:spacing w:after="0" w:line="240" w:lineRule="auto"/>
                            <w:rPr>
                              <w:rFonts w:ascii="Arial" w:eastAsia="Times New Roman" w:hAnsi="Arial" w:cs="Arial"/>
                              <w:color w:val="000000" w:themeColor="text1"/>
                              <w:sz w:val="4"/>
                              <w:szCs w:val="4"/>
                            </w:rPr>
                          </w:pPr>
                          <w:r w:rsidRPr="0004312F">
                            <w:rPr>
                              <w:rFonts w:ascii="Arial" w:eastAsia="Times New Roman" w:hAnsi="Arial" w:cs="Arial"/>
                              <w:color w:val="000000" w:themeColor="text1"/>
                              <w:sz w:val="4"/>
                              <w:szCs w:val="4"/>
                            </w:rPr>
                            <w:t xml:space="preserve">                    </w:t>
                          </w:r>
                        </w:p>
                        <w:p w14:paraId="29CA6117" w14:textId="485CE792" w:rsidR="000934DC" w:rsidRPr="00625163" w:rsidRDefault="000934DC" w:rsidP="000934DC">
                          <w:pPr>
                            <w:spacing w:after="0" w:line="240" w:lineRule="auto"/>
                            <w:rPr>
                              <w:rFonts w:ascii="Arial" w:eastAsia="Times New Roman" w:hAnsi="Arial" w:cs="Arial"/>
                              <w:color w:val="000000" w:themeColor="text1"/>
                              <w:sz w:val="15"/>
                              <w:szCs w:val="15"/>
                            </w:rPr>
                          </w:pPr>
                          <w:r w:rsidRPr="00C13B64">
                            <w:rPr>
                              <w:rFonts w:ascii="Arial" w:eastAsia="Times New Roman" w:hAnsi="Arial" w:cs="Arial"/>
                              <w:color w:val="000000" w:themeColor="text1"/>
                              <w:sz w:val="15"/>
                              <w:szCs w:val="15"/>
                            </w:rPr>
                            <w:t xml:space="preserve">                   </w:t>
                          </w:r>
                          <w:r>
                            <w:rPr>
                              <w:rFonts w:ascii="Arial" w:eastAsia="Times New Roman" w:hAnsi="Arial" w:cs="Arial"/>
                              <w:color w:val="000000" w:themeColor="text1"/>
                              <w:sz w:val="15"/>
                              <w:szCs w:val="15"/>
                            </w:rPr>
                            <w:t xml:space="preserve">  </w:t>
                          </w:r>
                          <w:r w:rsidRPr="00C13B64">
                            <w:rPr>
                              <w:rFonts w:ascii="Arial" w:eastAsia="Times New Roman" w:hAnsi="Arial" w:cs="Arial"/>
                              <w:color w:val="000000" w:themeColor="text1"/>
                              <w:sz w:val="15"/>
                              <w:szCs w:val="15"/>
                            </w:rPr>
                            <w:t xml:space="preserve"> </w:t>
                          </w:r>
                          <w:r w:rsidRPr="00625163">
                            <w:rPr>
                              <w:rFonts w:ascii="Arial" w:eastAsia="Times New Roman" w:hAnsi="Arial" w:cs="Arial"/>
                              <w:color w:val="000000" w:themeColor="text1"/>
                              <w:sz w:val="15"/>
                              <w:szCs w:val="15"/>
                            </w:rPr>
                            <w:t>cdc.gov/</w:t>
                          </w:r>
                          <w:r w:rsidR="00E42F39">
                            <w:rPr>
                              <w:rFonts w:ascii="Arial" w:eastAsia="Times New Roman" w:hAnsi="Arial" w:cs="Arial"/>
                              <w:color w:val="000000" w:themeColor="text1"/>
                              <w:sz w:val="15"/>
                              <w:szCs w:val="15"/>
                            </w:rPr>
                            <w:t>covid19-school-testing</w:t>
                          </w:r>
                        </w:p>
                        <w:p w14:paraId="53FB7F3A" w14:textId="77777777" w:rsidR="000934DC" w:rsidRDefault="000934DC" w:rsidP="000934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D64E9C" id="Rectangle 1" o:spid="_x0000_s1028" style="position:absolute;margin-left:-52.5pt;margin-top:7.95pt;width:573.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" fillcolor="#e7bd21" stroked="f" strokeweight="1pt">
              <v:textbox>
                <w:txbxContent>
                  <w:p w14:paraId="0C7619D9" w14:textId="77777777" w:rsidR="000934DC" w:rsidRPr="0004312F" w:rsidRDefault="000934DC" w:rsidP="000934DC">
                    <w:pPr>
                      <w:spacing w:after="0" w:line="240" w:lineRule="auto"/>
                      <w:rPr>
                        <w:rFonts w:ascii="Arial" w:eastAsia="Times New Roman" w:hAnsi="Arial" w:cs="Arial"/>
                        <w:color w:val="000000" w:themeColor="text1"/>
                        <w:sz w:val="4"/>
                        <w:szCs w:val="4"/>
                      </w:rPr>
                    </w:pPr>
                    <w:r w:rsidRPr="0004312F">
                      <w:rPr>
                        <w:rFonts w:ascii="Arial" w:eastAsia="Times New Roman" w:hAnsi="Arial" w:cs="Arial"/>
                        <w:color w:val="000000" w:themeColor="text1"/>
                        <w:sz w:val="4"/>
                        <w:szCs w:val="4"/>
                      </w:rPr>
                      <w:t xml:space="preserve">                    </w:t>
                    </w:r>
                  </w:p>
                  <w:p w14:paraId="29CA6117" w14:textId="485CE792" w:rsidR="000934DC" w:rsidRPr="00625163" w:rsidRDefault="000934DC" w:rsidP="000934DC">
                    <w:pPr>
                      <w:spacing w:after="0" w:line="240" w:lineRule="auto"/>
                      <w:rPr>
                        <w:rFonts w:ascii="Arial" w:eastAsia="Times New Roman" w:hAnsi="Arial" w:cs="Arial"/>
                        <w:color w:val="000000" w:themeColor="text1"/>
                        <w:sz w:val="15"/>
                        <w:szCs w:val="15"/>
                      </w:rPr>
                    </w:pPr>
                    <w:r w:rsidRPr="00C13B64">
                      <w:rPr>
                        <w:rFonts w:ascii="Arial" w:eastAsia="Times New Roman" w:hAnsi="Arial" w:cs="Arial"/>
                        <w:color w:val="000000" w:themeColor="text1"/>
                        <w:sz w:val="15"/>
                        <w:szCs w:val="15"/>
                      </w:rPr>
                      <w:t xml:space="preserve">                   </w:t>
                    </w:r>
                    <w:r>
                      <w:rPr>
                        <w:rFonts w:ascii="Arial" w:eastAsia="Times New Roman" w:hAnsi="Arial" w:cs="Arial"/>
                        <w:color w:val="000000" w:themeColor="text1"/>
                        <w:sz w:val="15"/>
                        <w:szCs w:val="15"/>
                      </w:rPr>
                      <w:t xml:space="preserve">  </w:t>
                    </w:r>
                    <w:r w:rsidRPr="00C13B64">
                      <w:rPr>
                        <w:rFonts w:ascii="Arial" w:eastAsia="Times New Roman" w:hAnsi="Arial" w:cs="Arial"/>
                        <w:color w:val="000000" w:themeColor="text1"/>
                        <w:sz w:val="15"/>
                        <w:szCs w:val="15"/>
                      </w:rPr>
                      <w:t xml:space="preserve"> </w:t>
                    </w:r>
                    <w:r w:rsidRPr="00625163">
                      <w:rPr>
                        <w:rFonts w:ascii="Arial" w:eastAsia="Times New Roman" w:hAnsi="Arial" w:cs="Arial"/>
                        <w:color w:val="000000" w:themeColor="text1"/>
                        <w:sz w:val="15"/>
                        <w:szCs w:val="15"/>
                      </w:rPr>
                      <w:t>cdc.gov/</w:t>
                    </w:r>
                    <w:r w:rsidR="00E42F39">
                      <w:rPr>
                        <w:rFonts w:ascii="Arial" w:eastAsia="Times New Roman" w:hAnsi="Arial" w:cs="Arial"/>
                        <w:color w:val="000000" w:themeColor="text1"/>
                        <w:sz w:val="15"/>
                        <w:szCs w:val="15"/>
                      </w:rPr>
                      <w:t>covid19-school-testing</w:t>
                    </w:r>
                  </w:p>
                  <w:p w14:paraId="53FB7F3A" w14:textId="77777777" w:rsidR="000934DC" w:rsidRDefault="000934DC" w:rsidP="000934DC">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DA64F" w14:textId="77777777" w:rsidR="00BD6A29" w:rsidRDefault="00BD6A29" w:rsidP="009E3B18">
      <w:pPr>
        <w:spacing w:after="0" w:line="240" w:lineRule="auto"/>
      </w:pPr>
      <w:r>
        <w:separator/>
      </w:r>
    </w:p>
  </w:footnote>
  <w:footnote w:type="continuationSeparator" w:id="0">
    <w:p w14:paraId="49BE2251" w14:textId="77777777" w:rsidR="00BD6A29" w:rsidRDefault="00BD6A29" w:rsidP="009E3B18">
      <w:pPr>
        <w:spacing w:after="0" w:line="240" w:lineRule="auto"/>
      </w:pPr>
      <w:r>
        <w:continuationSeparator/>
      </w:r>
    </w:p>
  </w:footnote>
  <w:footnote w:type="continuationNotice" w:id="1">
    <w:p w14:paraId="4D15B220" w14:textId="77777777" w:rsidR="00BD6A29" w:rsidRDefault="00BD6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DB20" w14:textId="61270B1C" w:rsidR="009E3B18" w:rsidRDefault="00FA1CAD">
    <w:pPr>
      <w:pStyle w:val="Header"/>
    </w:pPr>
    <w:r>
      <w:rPr>
        <w:noProof/>
      </w:rPr>
      <mc:AlternateContent>
        <mc:Choice Requires="wps">
          <w:drawing>
            <wp:anchor distT="0" distB="0" distL="118745" distR="118745" simplePos="0" relativeHeight="251659264" behindDoc="1" locked="0" layoutInCell="1" allowOverlap="0" wp14:anchorId="31E20D1C" wp14:editId="35FE3ACE">
              <wp:simplePos x="0" y="0"/>
              <wp:positionH relativeFrom="margin">
                <wp:posOffset>-685800</wp:posOffset>
              </wp:positionH>
              <wp:positionV relativeFrom="page">
                <wp:posOffset>215900</wp:posOffset>
              </wp:positionV>
              <wp:extent cx="7315200" cy="10160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1016000"/>
                      </a:xfrm>
                      <a:prstGeom prst="rect">
                        <a:avLst/>
                      </a:prstGeom>
                      <a:solidFill>
                        <a:srgbClr val="025E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sz w:val="38"/>
                              <w:szCs w:val="3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5CC60F" w14:textId="664A2A28" w:rsidR="00FA1CAD" w:rsidRPr="00892319" w:rsidRDefault="002613C5" w:rsidP="00FA1CAD">
                              <w:pPr>
                                <w:pStyle w:val="Header"/>
                                <w:tabs>
                                  <w:tab w:val="clear" w:pos="4680"/>
                                  <w:tab w:val="clear" w:pos="9360"/>
                                </w:tabs>
                                <w:jc w:val="center"/>
                                <w:rPr>
                                  <w:rFonts w:ascii="Arial" w:hAnsi="Arial" w:cs="Arial"/>
                                  <w:b/>
                                  <w:bCs/>
                                  <w:caps/>
                                  <w:color w:val="FFFFFF" w:themeColor="background1"/>
                                  <w:sz w:val="38"/>
                                  <w:szCs w:val="38"/>
                                </w:rPr>
                              </w:pPr>
                              <w:r w:rsidRPr="00892319">
                                <w:rPr>
                                  <w:rFonts w:ascii="Arial" w:hAnsi="Arial" w:cs="Arial"/>
                                  <w:b/>
                                  <w:bCs/>
                                  <w:caps/>
                                  <w:color w:val="FFFFFF" w:themeColor="background1"/>
                                  <w:sz w:val="38"/>
                                  <w:szCs w:val="38"/>
                                </w:rPr>
                                <w:t>COVID-19 SCHOOL TESTING</w:t>
                              </w:r>
                              <w:r>
                                <w:rPr>
                                  <w:rFonts w:ascii="Arial" w:hAnsi="Arial" w:cs="Arial"/>
                                  <w:b/>
                                  <w:bCs/>
                                  <w:caps/>
                                  <w:color w:val="FFFFFF" w:themeColor="background1"/>
                                  <w:sz w:val="38"/>
                                  <w:szCs w:val="38"/>
                                </w:rPr>
                                <w:t xml:space="preserve">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E20D1C" id="Rectangle 197" o:spid="_x0000_s1027" style="position:absolute;margin-left:-54pt;margin-top:17pt;width:8in;height:80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" o:allowoverlap="f" fillcolor="#025eaa" stroked="f" strokeweight="1pt">
              <v:textbox>
                <w:txbxContent>
                  <w:sdt>
                    <w:sdtPr>
                      <w:rPr>
                        <w:rFonts w:ascii="Arial" w:hAnsi="Arial" w:cs="Arial"/>
                        <w:b/>
                        <w:bCs/>
                        <w:caps/>
                        <w:color w:val="FFFFFF" w:themeColor="background1"/>
                        <w:sz w:val="38"/>
                        <w:szCs w:val="3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5CC60F" w14:textId="664A2A28" w:rsidR="00FA1CAD" w:rsidRPr="00892319" w:rsidRDefault="002613C5" w:rsidP="00FA1CAD">
                        <w:pPr>
                          <w:pStyle w:val="Header"/>
                          <w:tabs>
                            <w:tab w:val="clear" w:pos="4680"/>
                            <w:tab w:val="clear" w:pos="9360"/>
                          </w:tabs>
                          <w:jc w:val="center"/>
                          <w:rPr>
                            <w:rFonts w:ascii="Arial" w:hAnsi="Arial" w:cs="Arial"/>
                            <w:b/>
                            <w:bCs/>
                            <w:caps/>
                            <w:color w:val="FFFFFF" w:themeColor="background1"/>
                            <w:sz w:val="38"/>
                            <w:szCs w:val="38"/>
                          </w:rPr>
                        </w:pPr>
                        <w:r w:rsidRPr="00892319">
                          <w:rPr>
                            <w:rFonts w:ascii="Arial" w:hAnsi="Arial" w:cs="Arial"/>
                            <w:b/>
                            <w:bCs/>
                            <w:caps/>
                            <w:color w:val="FFFFFF" w:themeColor="background1"/>
                            <w:sz w:val="38"/>
                            <w:szCs w:val="38"/>
                          </w:rPr>
                          <w:t>COVID-19 SCHOOL TESTING</w:t>
                        </w:r>
                        <w:r>
                          <w:rPr>
                            <w:rFonts w:ascii="Arial" w:hAnsi="Arial" w:cs="Arial"/>
                            <w:b/>
                            <w:bCs/>
                            <w:caps/>
                            <w:color w:val="FFFFFF" w:themeColor="background1"/>
                            <w:sz w:val="38"/>
                            <w:szCs w:val="38"/>
                          </w:rPr>
                          <w:t xml:space="preserve"> PROGRAM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9C2"/>
    <w:multiLevelType w:val="hybridMultilevel"/>
    <w:tmpl w:val="F522CA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F4BBB"/>
    <w:multiLevelType w:val="hybridMultilevel"/>
    <w:tmpl w:val="1A267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2" w15:restartNumberingAfterBreak="0">
    <w:nsid w:val="4E1827C6"/>
    <w:multiLevelType w:val="hybridMultilevel"/>
    <w:tmpl w:val="36CA2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77294"/>
    <w:multiLevelType w:val="hybridMultilevel"/>
    <w:tmpl w:val="BDDAC3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252D9"/>
    <w:multiLevelType w:val="hybridMultilevel"/>
    <w:tmpl w:val="E64EFB1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5" w15:restartNumberingAfterBreak="0">
    <w:nsid w:val="70EB3110"/>
    <w:multiLevelType w:val="hybridMultilevel"/>
    <w:tmpl w:val="059E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9E"/>
    <w:rsid w:val="00002509"/>
    <w:rsid w:val="00021F82"/>
    <w:rsid w:val="00032E2F"/>
    <w:rsid w:val="00042B2D"/>
    <w:rsid w:val="00046ABD"/>
    <w:rsid w:val="00066C84"/>
    <w:rsid w:val="00087A9A"/>
    <w:rsid w:val="000934DC"/>
    <w:rsid w:val="00093BDD"/>
    <w:rsid w:val="000A2F2E"/>
    <w:rsid w:val="000A47B9"/>
    <w:rsid w:val="000C7023"/>
    <w:rsid w:val="000E17A9"/>
    <w:rsid w:val="000E7967"/>
    <w:rsid w:val="000F24CD"/>
    <w:rsid w:val="000F2BCA"/>
    <w:rsid w:val="00130362"/>
    <w:rsid w:val="0014039A"/>
    <w:rsid w:val="00160D08"/>
    <w:rsid w:val="00161DEA"/>
    <w:rsid w:val="00162E22"/>
    <w:rsid w:val="00177E62"/>
    <w:rsid w:val="00184A7D"/>
    <w:rsid w:val="001C3266"/>
    <w:rsid w:val="001C79FF"/>
    <w:rsid w:val="001E543F"/>
    <w:rsid w:val="001F669E"/>
    <w:rsid w:val="00222CCE"/>
    <w:rsid w:val="00242D12"/>
    <w:rsid w:val="002613C5"/>
    <w:rsid w:val="002857EF"/>
    <w:rsid w:val="002B7022"/>
    <w:rsid w:val="002CAEC8"/>
    <w:rsid w:val="002D05FA"/>
    <w:rsid w:val="002E710A"/>
    <w:rsid w:val="002E76A8"/>
    <w:rsid w:val="00324782"/>
    <w:rsid w:val="00335FF8"/>
    <w:rsid w:val="003361B7"/>
    <w:rsid w:val="003412FB"/>
    <w:rsid w:val="003461A5"/>
    <w:rsid w:val="00350D1B"/>
    <w:rsid w:val="003532DF"/>
    <w:rsid w:val="00377C5F"/>
    <w:rsid w:val="003948B0"/>
    <w:rsid w:val="003A41BF"/>
    <w:rsid w:val="003B4D0D"/>
    <w:rsid w:val="003B5598"/>
    <w:rsid w:val="003D5474"/>
    <w:rsid w:val="003E0DC6"/>
    <w:rsid w:val="003E15B3"/>
    <w:rsid w:val="003E1868"/>
    <w:rsid w:val="003E7544"/>
    <w:rsid w:val="003F3DC4"/>
    <w:rsid w:val="003F7218"/>
    <w:rsid w:val="00422E57"/>
    <w:rsid w:val="004270F9"/>
    <w:rsid w:val="004455A4"/>
    <w:rsid w:val="00460C03"/>
    <w:rsid w:val="00465666"/>
    <w:rsid w:val="004770B5"/>
    <w:rsid w:val="0049157C"/>
    <w:rsid w:val="004B5EDC"/>
    <w:rsid w:val="004C0AB2"/>
    <w:rsid w:val="004C6EA8"/>
    <w:rsid w:val="004E3F5D"/>
    <w:rsid w:val="004E40C4"/>
    <w:rsid w:val="00560A6C"/>
    <w:rsid w:val="00565D99"/>
    <w:rsid w:val="005739BB"/>
    <w:rsid w:val="00574913"/>
    <w:rsid w:val="00583CAB"/>
    <w:rsid w:val="00591762"/>
    <w:rsid w:val="005B0F9F"/>
    <w:rsid w:val="005B7EE3"/>
    <w:rsid w:val="005C3E95"/>
    <w:rsid w:val="006006B3"/>
    <w:rsid w:val="0060401D"/>
    <w:rsid w:val="006301B0"/>
    <w:rsid w:val="00663F0C"/>
    <w:rsid w:val="006736B5"/>
    <w:rsid w:val="006A7E4B"/>
    <w:rsid w:val="006B5FE6"/>
    <w:rsid w:val="006F4CD1"/>
    <w:rsid w:val="006F51E6"/>
    <w:rsid w:val="00705ED7"/>
    <w:rsid w:val="00716AA3"/>
    <w:rsid w:val="00724A89"/>
    <w:rsid w:val="00724D81"/>
    <w:rsid w:val="0073452F"/>
    <w:rsid w:val="0074038B"/>
    <w:rsid w:val="007512B8"/>
    <w:rsid w:val="00787D20"/>
    <w:rsid w:val="007A4E93"/>
    <w:rsid w:val="007B0CF5"/>
    <w:rsid w:val="007C4357"/>
    <w:rsid w:val="007D6582"/>
    <w:rsid w:val="007F157A"/>
    <w:rsid w:val="0080253D"/>
    <w:rsid w:val="00830E0D"/>
    <w:rsid w:val="00840ECD"/>
    <w:rsid w:val="00852347"/>
    <w:rsid w:val="00873D89"/>
    <w:rsid w:val="008852FB"/>
    <w:rsid w:val="00892319"/>
    <w:rsid w:val="00893B3D"/>
    <w:rsid w:val="00895328"/>
    <w:rsid w:val="008A144D"/>
    <w:rsid w:val="008D5D40"/>
    <w:rsid w:val="00902290"/>
    <w:rsid w:val="0090393E"/>
    <w:rsid w:val="0091448B"/>
    <w:rsid w:val="00965DCD"/>
    <w:rsid w:val="0098229E"/>
    <w:rsid w:val="0099212E"/>
    <w:rsid w:val="009B3860"/>
    <w:rsid w:val="009C12B1"/>
    <w:rsid w:val="009C3CEF"/>
    <w:rsid w:val="009E2330"/>
    <w:rsid w:val="009E3B18"/>
    <w:rsid w:val="009E6527"/>
    <w:rsid w:val="009F08B9"/>
    <w:rsid w:val="00A00E4F"/>
    <w:rsid w:val="00A105C2"/>
    <w:rsid w:val="00A17F8B"/>
    <w:rsid w:val="00A36A90"/>
    <w:rsid w:val="00A4308B"/>
    <w:rsid w:val="00A43930"/>
    <w:rsid w:val="00A47380"/>
    <w:rsid w:val="00A51F6E"/>
    <w:rsid w:val="00A77875"/>
    <w:rsid w:val="00A913E1"/>
    <w:rsid w:val="00AC0D4B"/>
    <w:rsid w:val="00AF6C54"/>
    <w:rsid w:val="00B17A5A"/>
    <w:rsid w:val="00B32DD2"/>
    <w:rsid w:val="00B453A9"/>
    <w:rsid w:val="00B508EA"/>
    <w:rsid w:val="00B530EC"/>
    <w:rsid w:val="00B61048"/>
    <w:rsid w:val="00B71F08"/>
    <w:rsid w:val="00BA2B72"/>
    <w:rsid w:val="00BC2048"/>
    <w:rsid w:val="00BC5E86"/>
    <w:rsid w:val="00BC6651"/>
    <w:rsid w:val="00BD6A29"/>
    <w:rsid w:val="00BE7C3F"/>
    <w:rsid w:val="00C06C1A"/>
    <w:rsid w:val="00C20B9D"/>
    <w:rsid w:val="00C275B1"/>
    <w:rsid w:val="00C31C6F"/>
    <w:rsid w:val="00C31F5A"/>
    <w:rsid w:val="00C47804"/>
    <w:rsid w:val="00C7483D"/>
    <w:rsid w:val="00C755FF"/>
    <w:rsid w:val="00C825F6"/>
    <w:rsid w:val="00CD319E"/>
    <w:rsid w:val="00CD7549"/>
    <w:rsid w:val="00D10768"/>
    <w:rsid w:val="00D3768C"/>
    <w:rsid w:val="00D439F0"/>
    <w:rsid w:val="00D56E48"/>
    <w:rsid w:val="00D63745"/>
    <w:rsid w:val="00D65977"/>
    <w:rsid w:val="00D7374A"/>
    <w:rsid w:val="00D75B85"/>
    <w:rsid w:val="00D76738"/>
    <w:rsid w:val="00D87227"/>
    <w:rsid w:val="00DD520D"/>
    <w:rsid w:val="00DF408B"/>
    <w:rsid w:val="00E17D50"/>
    <w:rsid w:val="00E406F3"/>
    <w:rsid w:val="00E42F39"/>
    <w:rsid w:val="00E53337"/>
    <w:rsid w:val="00E569D5"/>
    <w:rsid w:val="00E70F2F"/>
    <w:rsid w:val="00E74ADA"/>
    <w:rsid w:val="00E75440"/>
    <w:rsid w:val="00E7595B"/>
    <w:rsid w:val="00E851D5"/>
    <w:rsid w:val="00EA43E9"/>
    <w:rsid w:val="00EC018D"/>
    <w:rsid w:val="00EC7C78"/>
    <w:rsid w:val="00ED7360"/>
    <w:rsid w:val="00F172BD"/>
    <w:rsid w:val="00F37A18"/>
    <w:rsid w:val="00F8202E"/>
    <w:rsid w:val="00F97195"/>
    <w:rsid w:val="00F97393"/>
    <w:rsid w:val="00FA1CAD"/>
    <w:rsid w:val="00FA5DEF"/>
    <w:rsid w:val="00FB0756"/>
    <w:rsid w:val="00FB4C6A"/>
    <w:rsid w:val="00FB6EC9"/>
    <w:rsid w:val="00FD1881"/>
    <w:rsid w:val="00FD2FA9"/>
    <w:rsid w:val="00FD3FDA"/>
    <w:rsid w:val="00FE4882"/>
    <w:rsid w:val="00FF5BC0"/>
    <w:rsid w:val="01CBBDE3"/>
    <w:rsid w:val="0358DD6D"/>
    <w:rsid w:val="0402B3D2"/>
    <w:rsid w:val="06931BC7"/>
    <w:rsid w:val="06D5F781"/>
    <w:rsid w:val="07FBB1C2"/>
    <w:rsid w:val="07FF6C08"/>
    <w:rsid w:val="08CB7BD5"/>
    <w:rsid w:val="0A086B7D"/>
    <w:rsid w:val="0AC4B7F2"/>
    <w:rsid w:val="0E818910"/>
    <w:rsid w:val="0E8E2EDD"/>
    <w:rsid w:val="1028BBBF"/>
    <w:rsid w:val="111F10E9"/>
    <w:rsid w:val="127FD4DB"/>
    <w:rsid w:val="12A3209F"/>
    <w:rsid w:val="158D3F1F"/>
    <w:rsid w:val="16097F5A"/>
    <w:rsid w:val="1700D8BA"/>
    <w:rsid w:val="180340F2"/>
    <w:rsid w:val="189CA91B"/>
    <w:rsid w:val="1D65236F"/>
    <w:rsid w:val="1DDCC3E8"/>
    <w:rsid w:val="216D1418"/>
    <w:rsid w:val="276A7DD1"/>
    <w:rsid w:val="278384E8"/>
    <w:rsid w:val="27C4C68D"/>
    <w:rsid w:val="2AA21E93"/>
    <w:rsid w:val="2AFC674F"/>
    <w:rsid w:val="2DDA7CAE"/>
    <w:rsid w:val="2DEB4B88"/>
    <w:rsid w:val="31E7A460"/>
    <w:rsid w:val="3317F5A5"/>
    <w:rsid w:val="33A0F36B"/>
    <w:rsid w:val="35D44E9E"/>
    <w:rsid w:val="3611B6D2"/>
    <w:rsid w:val="37CD3345"/>
    <w:rsid w:val="3922436E"/>
    <w:rsid w:val="393996D7"/>
    <w:rsid w:val="3996374D"/>
    <w:rsid w:val="3CBCAC84"/>
    <w:rsid w:val="3E1AC341"/>
    <w:rsid w:val="459407F5"/>
    <w:rsid w:val="48A0BB5D"/>
    <w:rsid w:val="4DBE966F"/>
    <w:rsid w:val="4E8EF73C"/>
    <w:rsid w:val="50F63731"/>
    <w:rsid w:val="513C487A"/>
    <w:rsid w:val="51CE4211"/>
    <w:rsid w:val="51F6158F"/>
    <w:rsid w:val="53516930"/>
    <w:rsid w:val="536566BA"/>
    <w:rsid w:val="551DAEB1"/>
    <w:rsid w:val="55D13AD0"/>
    <w:rsid w:val="579C33C2"/>
    <w:rsid w:val="59CFD0D5"/>
    <w:rsid w:val="5A64D1D1"/>
    <w:rsid w:val="5AE24277"/>
    <w:rsid w:val="5B3EB64F"/>
    <w:rsid w:val="5BADE9B0"/>
    <w:rsid w:val="5D49BA11"/>
    <w:rsid w:val="5F7F2160"/>
    <w:rsid w:val="5FEAA323"/>
    <w:rsid w:val="635CBD98"/>
    <w:rsid w:val="651E9653"/>
    <w:rsid w:val="679CCD56"/>
    <w:rsid w:val="6C01FC13"/>
    <w:rsid w:val="6C5E8DA4"/>
    <w:rsid w:val="6DF33A84"/>
    <w:rsid w:val="6DFA5E05"/>
    <w:rsid w:val="6E701889"/>
    <w:rsid w:val="7034D42A"/>
    <w:rsid w:val="7080D4E3"/>
    <w:rsid w:val="724DEED2"/>
    <w:rsid w:val="74690CF7"/>
    <w:rsid w:val="79C61863"/>
    <w:rsid w:val="7AC708FC"/>
    <w:rsid w:val="7B734435"/>
    <w:rsid w:val="7BB3CAA3"/>
    <w:rsid w:val="7C7E9637"/>
    <w:rsid w:val="7D3C286D"/>
    <w:rsid w:val="7E4B7DC7"/>
    <w:rsid w:val="7F53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F92A3"/>
  <w15:chartTrackingRefBased/>
  <w15:docId w15:val="{0C9A9C70-7328-4B40-A884-524F7A9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9E"/>
  </w:style>
  <w:style w:type="paragraph" w:styleId="Heading1">
    <w:name w:val="heading 1"/>
    <w:basedOn w:val="Normal"/>
    <w:next w:val="Normal"/>
    <w:link w:val="Heading1Char"/>
    <w:uiPriority w:val="9"/>
    <w:qFormat/>
    <w:rsid w:val="00CD3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19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319E"/>
    <w:pPr>
      <w:ind w:left="720"/>
      <w:contextualSpacing/>
    </w:pPr>
  </w:style>
  <w:style w:type="character" w:styleId="CommentReference">
    <w:name w:val="annotation reference"/>
    <w:basedOn w:val="DefaultParagraphFont"/>
    <w:uiPriority w:val="99"/>
    <w:semiHidden/>
    <w:unhideWhenUsed/>
    <w:rsid w:val="00CD319E"/>
    <w:rPr>
      <w:sz w:val="16"/>
      <w:szCs w:val="16"/>
    </w:rPr>
  </w:style>
  <w:style w:type="paragraph" w:styleId="CommentText">
    <w:name w:val="annotation text"/>
    <w:basedOn w:val="Normal"/>
    <w:link w:val="CommentTextChar"/>
    <w:uiPriority w:val="99"/>
    <w:unhideWhenUsed/>
    <w:rsid w:val="00CD319E"/>
    <w:pPr>
      <w:spacing w:line="240" w:lineRule="auto"/>
    </w:pPr>
    <w:rPr>
      <w:sz w:val="20"/>
      <w:szCs w:val="20"/>
    </w:rPr>
  </w:style>
  <w:style w:type="character" w:customStyle="1" w:styleId="CommentTextChar">
    <w:name w:val="Comment Text Char"/>
    <w:basedOn w:val="DefaultParagraphFont"/>
    <w:link w:val="CommentText"/>
    <w:uiPriority w:val="99"/>
    <w:rsid w:val="00CD319E"/>
    <w:rPr>
      <w:sz w:val="20"/>
      <w:szCs w:val="20"/>
    </w:rPr>
  </w:style>
  <w:style w:type="paragraph" w:styleId="CommentSubject">
    <w:name w:val="annotation subject"/>
    <w:basedOn w:val="CommentText"/>
    <w:next w:val="CommentText"/>
    <w:link w:val="CommentSubjectChar"/>
    <w:uiPriority w:val="99"/>
    <w:semiHidden/>
    <w:unhideWhenUsed/>
    <w:rsid w:val="00042B2D"/>
    <w:rPr>
      <w:b/>
      <w:bCs/>
    </w:rPr>
  </w:style>
  <w:style w:type="character" w:customStyle="1" w:styleId="CommentSubjectChar">
    <w:name w:val="Comment Subject Char"/>
    <w:basedOn w:val="CommentTextChar"/>
    <w:link w:val="CommentSubject"/>
    <w:uiPriority w:val="99"/>
    <w:semiHidden/>
    <w:rsid w:val="00042B2D"/>
    <w:rPr>
      <w:b/>
      <w:bCs/>
      <w:sz w:val="20"/>
      <w:szCs w:val="20"/>
    </w:rPr>
  </w:style>
  <w:style w:type="paragraph" w:styleId="BalloonText">
    <w:name w:val="Balloon Text"/>
    <w:basedOn w:val="Normal"/>
    <w:link w:val="BalloonTextChar"/>
    <w:uiPriority w:val="99"/>
    <w:semiHidden/>
    <w:unhideWhenUsed/>
    <w:rsid w:val="002E7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A8"/>
    <w:rPr>
      <w:rFonts w:ascii="Segoe UI" w:hAnsi="Segoe UI" w:cs="Segoe UI"/>
      <w:sz w:val="18"/>
      <w:szCs w:val="18"/>
    </w:rPr>
  </w:style>
  <w:style w:type="character" w:styleId="Hyperlink">
    <w:name w:val="Hyperlink"/>
    <w:basedOn w:val="DefaultParagraphFont"/>
    <w:uiPriority w:val="99"/>
    <w:unhideWhenUsed/>
    <w:rsid w:val="00705ED7"/>
    <w:rPr>
      <w:color w:val="0563C1" w:themeColor="hyperlink"/>
      <w:u w:val="single"/>
    </w:rPr>
  </w:style>
  <w:style w:type="character" w:styleId="FollowedHyperlink">
    <w:name w:val="FollowedHyperlink"/>
    <w:basedOn w:val="DefaultParagraphFont"/>
    <w:uiPriority w:val="99"/>
    <w:semiHidden/>
    <w:unhideWhenUsed/>
    <w:rsid w:val="00F8202E"/>
    <w:rPr>
      <w:color w:val="954F72" w:themeColor="followedHyperlink"/>
      <w:u w:val="single"/>
    </w:rPr>
  </w:style>
  <w:style w:type="paragraph" w:styleId="Title">
    <w:name w:val="Title"/>
    <w:basedOn w:val="Normal"/>
    <w:next w:val="Normal"/>
    <w:link w:val="TitleChar"/>
    <w:uiPriority w:val="10"/>
    <w:qFormat/>
    <w:rsid w:val="006006B3"/>
    <w:pPr>
      <w:spacing w:before="240" w:line="276" w:lineRule="auto"/>
    </w:pPr>
    <w:rPr>
      <w:b/>
      <w:bCs/>
    </w:rPr>
  </w:style>
  <w:style w:type="character" w:customStyle="1" w:styleId="TitleChar">
    <w:name w:val="Title Char"/>
    <w:basedOn w:val="DefaultParagraphFont"/>
    <w:link w:val="Title"/>
    <w:uiPriority w:val="10"/>
    <w:rsid w:val="006006B3"/>
    <w:rPr>
      <w:b/>
      <w:bCs/>
    </w:rPr>
  </w:style>
  <w:style w:type="paragraph" w:styleId="Header">
    <w:name w:val="header"/>
    <w:basedOn w:val="Normal"/>
    <w:link w:val="HeaderChar"/>
    <w:uiPriority w:val="99"/>
    <w:unhideWhenUsed/>
    <w:rsid w:val="009E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18"/>
  </w:style>
  <w:style w:type="paragraph" w:styleId="Footer">
    <w:name w:val="footer"/>
    <w:basedOn w:val="Normal"/>
    <w:link w:val="FooterChar"/>
    <w:uiPriority w:val="99"/>
    <w:unhideWhenUsed/>
    <w:rsid w:val="009E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lana.johnson\AppData\Local\Microsoft\Windows\INetCache\Content.Outlook\A6R5RDHI\vaccine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066D8F39A3840A316D41896F52509" ma:contentTypeVersion="12" ma:contentTypeDescription="Create a new document." ma:contentTypeScope="" ma:versionID="a4b8f3822dd869c0433a35760801c0f8">
  <xsd:schema xmlns:xsd="http://www.w3.org/2001/XMLSchema" xmlns:xs="http://www.w3.org/2001/XMLSchema" xmlns:p="http://schemas.microsoft.com/office/2006/metadata/properties" xmlns:ns2="9bb6b860-7d2c-4fe4-9d45-75849a769a4a" xmlns:ns3="f3b0c417-4e2e-4376-8274-cee899b23daa" targetNamespace="http://schemas.microsoft.com/office/2006/metadata/properties" ma:root="true" ma:fieldsID="a61cbbae632f1d100e2df7212baae0a9" ns2:_="" ns3:_="">
    <xsd:import namespace="9bb6b860-7d2c-4fe4-9d45-75849a769a4a"/>
    <xsd:import namespace="f3b0c417-4e2e-4376-8274-cee899b23d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6b860-7d2c-4fe4-9d45-75849a769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b0c417-4e2e-4376-8274-cee899b23d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E177-88A1-40AE-AAE3-AEC34E7D144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f3b0c417-4e2e-4376-8274-cee899b23daa"/>
    <ds:schemaRef ds:uri="9bb6b860-7d2c-4fe4-9d45-75849a769a4a"/>
    <ds:schemaRef ds:uri="http://www.w3.org/XML/1998/namespace"/>
  </ds:schemaRefs>
</ds:datastoreItem>
</file>

<file path=customXml/itemProps2.xml><?xml version="1.0" encoding="utf-8"?>
<ds:datastoreItem xmlns:ds="http://schemas.openxmlformats.org/officeDocument/2006/customXml" ds:itemID="{7D0EF1D5-5E87-405D-91FC-8D9F6A97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6b860-7d2c-4fe4-9d45-75849a769a4a"/>
    <ds:schemaRef ds:uri="f3b0c417-4e2e-4376-8274-cee899b2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0C54A-62B3-4CD2-BB2F-A27B34137065}">
  <ds:schemaRefs>
    <ds:schemaRef ds:uri="http://schemas.microsoft.com/sharepoint/v3/contenttype/forms"/>
  </ds:schemaRefs>
</ds:datastoreItem>
</file>

<file path=customXml/itemProps4.xml><?xml version="1.0" encoding="utf-8"?>
<ds:datastoreItem xmlns:ds="http://schemas.openxmlformats.org/officeDocument/2006/customXml" ds:itemID="{2C8ACA56-930D-4134-8925-82089EB2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COVID-19 SCHOOL TESTING PROGRAM</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SCHOOL TESTING PROGRAM</dc:title>
  <dc:subject/>
  <dc:creator>Luqman, Arwa (WAS-WSW)</dc:creator>
  <cp:keywords/>
  <dc:description/>
  <cp:lastModifiedBy>Beth McNally</cp:lastModifiedBy>
  <cp:revision>2</cp:revision>
  <dcterms:created xsi:type="dcterms:W3CDTF">2021-08-30T19:42:00Z</dcterms:created>
  <dcterms:modified xsi:type="dcterms:W3CDTF">2021-08-30T19:42:00Z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2021-07-23T19:51:19Z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cd312e85-48ad-49ae-aad7-a8baa6381d14</vt:lpwstr>
  </property>
  <property fmtid="{D5CDD505-2E9C-101B-9397-08002B2CF9AE}" pid="8" name="MSIP_Label_7b94a7b8-f06c-4dfe-bdcc-9b548fd58c31_ContentBits">
    <vt:lpwstr>0</vt:lpwstr>
  </property>
  <property fmtid="{D5CDD505-2E9C-101B-9397-08002B2CF9AE}" pid="9" name="ContentTypeId">
    <vt:lpwstr>0x010100E61066D8F39A3840A316D41896F52509</vt:lpwstr>
  </property>
</Properties>
</file>